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A5B1" w14:textId="78714C75" w:rsidR="004763C9" w:rsidRDefault="00034B9A" w:rsidP="004763C9">
      <w:pPr>
        <w:bidi/>
        <w:rPr>
          <w:rFonts w:ascii="Times New Roman" w:hAnsi="Times New Roman" w:cs="Times New Roman"/>
        </w:rPr>
      </w:pPr>
      <w:r>
        <w:rPr>
          <w:rFonts w:ascii="Times New Roman" w:hAnsi="Times New Roman" w:cs="Times New Roman"/>
          <w:rtl/>
          <w:lang w:bidi="ar"/>
        </w:rPr>
        <w:t>[</w:t>
      </w:r>
      <w:r w:rsidR="00B52C2B">
        <w:rPr>
          <w:rFonts w:ascii="Times New Roman" w:hAnsi="Times New Roman" w:cs="Times New Roman"/>
        </w:rPr>
        <w:t>Template letter verifying free and reduced-priced lunch or school breakfast participation for Non-Community Eligibility Provision Schools</w:t>
      </w:r>
      <w:r>
        <w:rPr>
          <w:rFonts w:ascii="Times New Roman" w:hAnsi="Times New Roman" w:cs="Times New Roman"/>
          <w:rtl/>
          <w:lang w:bidi="ar"/>
        </w:rPr>
        <w:t>]</w:t>
      </w:r>
    </w:p>
    <w:p w14:paraId="4E251E17" w14:textId="77777777" w:rsidR="004763C9" w:rsidRDefault="004763C9" w:rsidP="004763C9">
      <w:pPr>
        <w:rPr>
          <w:rFonts w:ascii="Times New Roman" w:hAnsi="Times New Roman" w:cs="Times New Roman"/>
        </w:rPr>
      </w:pPr>
    </w:p>
    <w:p w14:paraId="2433748E" w14:textId="66961F81" w:rsidR="009950F6" w:rsidRPr="00842C40" w:rsidRDefault="00034B9A" w:rsidP="009950F6">
      <w:pPr>
        <w:bidi/>
        <w:jc w:val="center"/>
        <w:rPr>
          <w:rFonts w:ascii="Times New Roman" w:hAnsi="Times New Roman" w:cs="Times New Roman"/>
        </w:rPr>
      </w:pPr>
      <w:r>
        <w:rPr>
          <w:rFonts w:ascii="Times New Roman" w:hAnsi="Times New Roman" w:cs="Times New Roman"/>
          <w:rtl/>
          <w:lang w:bidi="ar"/>
        </w:rPr>
        <w:t>[</w:t>
      </w:r>
      <w:r w:rsidR="00B52C2B">
        <w:rPr>
          <w:rFonts w:ascii="Times New Roman" w:hAnsi="Times New Roman" w:cs="Times New Roman"/>
        </w:rPr>
        <w:t>School/District Letterhead</w:t>
      </w:r>
      <w:r>
        <w:rPr>
          <w:rFonts w:ascii="Times New Roman" w:hAnsi="Times New Roman" w:cs="Times New Roman"/>
          <w:rtl/>
          <w:lang w:bidi="ar"/>
        </w:rPr>
        <w:t>]</w:t>
      </w:r>
    </w:p>
    <w:p w14:paraId="22E49EF0" w14:textId="455E7CCD" w:rsidR="009950F6" w:rsidRPr="00842C40" w:rsidRDefault="00034B9A" w:rsidP="009950F6">
      <w:pPr>
        <w:bidi/>
        <w:rPr>
          <w:rFonts w:ascii="Times New Roman" w:hAnsi="Times New Roman" w:cs="Times New Roman"/>
        </w:rPr>
      </w:pPr>
      <w:r>
        <w:rPr>
          <w:rFonts w:ascii="Times New Roman" w:hAnsi="Times New Roman" w:cs="Times New Roman"/>
        </w:rPr>
        <w:t>XXXX XX</w:t>
      </w:r>
      <w:r>
        <w:rPr>
          <w:rFonts w:ascii="Times New Roman" w:hAnsi="Times New Roman" w:cs="Times New Roman"/>
          <w:rtl/>
          <w:lang w:bidi="ar"/>
        </w:rPr>
        <w:t>، 2021</w:t>
      </w:r>
    </w:p>
    <w:p w14:paraId="135AAF0E" w14:textId="77777777" w:rsidR="009950F6" w:rsidRPr="00842C40" w:rsidRDefault="009950F6">
      <w:pPr>
        <w:rPr>
          <w:rFonts w:ascii="Times New Roman" w:hAnsi="Times New Roman" w:cs="Times New Roman"/>
        </w:rPr>
      </w:pPr>
    </w:p>
    <w:p w14:paraId="1C91B6BC" w14:textId="203DBD90" w:rsidR="009950F6" w:rsidRPr="00842C40" w:rsidRDefault="00034B9A">
      <w:pPr>
        <w:bidi/>
        <w:rPr>
          <w:rFonts w:ascii="Times New Roman" w:hAnsi="Times New Roman" w:cs="Times New Roman"/>
        </w:rPr>
      </w:pPr>
      <w:r>
        <w:rPr>
          <w:rFonts w:ascii="Times New Roman" w:hAnsi="Times New Roman" w:cs="Times New Roman"/>
          <w:rtl/>
          <w:lang w:bidi="ar"/>
        </w:rPr>
        <w:t>السيد(ة) الوالد/الوالدة/الوصي:</w:t>
      </w:r>
    </w:p>
    <w:p w14:paraId="55EC0636" w14:textId="77777777" w:rsidR="009950F6" w:rsidRPr="00842C40" w:rsidRDefault="009950F6">
      <w:pPr>
        <w:rPr>
          <w:rFonts w:ascii="Times New Roman" w:hAnsi="Times New Roman" w:cs="Times New Roman"/>
        </w:rPr>
      </w:pPr>
    </w:p>
    <w:p w14:paraId="23787DE6" w14:textId="6CDBADBC" w:rsidR="009950F6" w:rsidRPr="00842C40" w:rsidRDefault="00034B9A">
      <w:pPr>
        <w:bidi/>
        <w:rPr>
          <w:rFonts w:ascii="Times New Roman" w:hAnsi="Times New Roman" w:cs="Times New Roman"/>
        </w:rPr>
      </w:pPr>
      <w:r>
        <w:rPr>
          <w:rFonts w:ascii="Times New Roman" w:hAnsi="Times New Roman" w:cs="Times New Roman"/>
          <w:rtl/>
          <w:lang w:bidi="ar"/>
        </w:rPr>
        <w:t xml:space="preserve">نؤكد بموجب هذا الخطاب أن الطفل </w:t>
      </w:r>
      <w:r>
        <w:rPr>
          <w:rFonts w:ascii="Times New Roman" w:hAnsi="Times New Roman" w:cs="Times New Roman"/>
          <w:rtl/>
          <w:lang w:bidi="ar"/>
        </w:rPr>
        <w:t>(الأطفال) التالي أسمه/أسماؤهم في أسرتكم مؤهل/مؤهلين للحصول على وجبات مدرسية مجانية أو مخفضة بموجب برنامج الغداء المدرسي الوطني (</w:t>
      </w:r>
      <w:r>
        <w:rPr>
          <w:rFonts w:ascii="Times New Roman" w:hAnsi="Times New Roman" w:cs="Times New Roman"/>
        </w:rPr>
        <w:t>NSLP</w:t>
      </w:r>
      <w:r>
        <w:rPr>
          <w:rFonts w:ascii="Times New Roman" w:hAnsi="Times New Roman" w:cs="Times New Roman"/>
          <w:rtl/>
          <w:lang w:bidi="ar"/>
        </w:rPr>
        <w:t>) أو برنامج الإفطار المدرسي (</w:t>
      </w:r>
      <w:r>
        <w:rPr>
          <w:rFonts w:ascii="Times New Roman" w:hAnsi="Times New Roman" w:cs="Times New Roman"/>
        </w:rPr>
        <w:t>SBP</w:t>
      </w:r>
      <w:r>
        <w:rPr>
          <w:rFonts w:ascii="Times New Roman" w:hAnsi="Times New Roman" w:cs="Times New Roman"/>
          <w:rtl/>
          <w:lang w:bidi="ar"/>
        </w:rPr>
        <w:t>) خلال العام الدراسي 2019- 2020 و/أو العام الدراسي 2020-2021:</w:t>
      </w:r>
    </w:p>
    <w:p w14:paraId="0F9F21B6" w14:textId="66DD0102" w:rsidR="009950F6" w:rsidRPr="00842C40" w:rsidRDefault="009950F6">
      <w:pPr>
        <w:rPr>
          <w:rFonts w:ascii="Times New Roman" w:hAnsi="Times New Roman" w:cs="Times New Roman"/>
        </w:rPr>
      </w:pPr>
    </w:p>
    <w:p w14:paraId="78BB24F1" w14:textId="79749657" w:rsidR="009950F6" w:rsidRPr="00842C40" w:rsidRDefault="00034B9A">
      <w:pPr>
        <w:bidi/>
        <w:rPr>
          <w:rFonts w:ascii="Times New Roman" w:hAnsi="Times New Roman" w:cs="Times New Roman"/>
        </w:rPr>
      </w:pPr>
      <w:r>
        <w:rPr>
          <w:rFonts w:ascii="Times New Roman" w:hAnsi="Times New Roman" w:cs="Times New Roman"/>
          <w:rtl/>
          <w:lang w:bidi="ar"/>
        </w:rPr>
        <w:t>اسم الطفل: __________________</w:t>
      </w:r>
      <w:r>
        <w:rPr>
          <w:rFonts w:ascii="Times New Roman" w:hAnsi="Times New Roman" w:cs="Times New Roman"/>
          <w:rtl/>
          <w:lang w:bidi="ar"/>
        </w:rPr>
        <w:t>___________ المدرسة: ____________________________</w:t>
      </w:r>
    </w:p>
    <w:p w14:paraId="249CE959" w14:textId="77777777" w:rsidR="009950F6" w:rsidRPr="00842C40" w:rsidRDefault="009950F6">
      <w:pPr>
        <w:rPr>
          <w:rFonts w:ascii="Times New Roman" w:hAnsi="Times New Roman" w:cs="Times New Roman"/>
        </w:rPr>
      </w:pPr>
    </w:p>
    <w:p w14:paraId="17AA213D" w14:textId="2733E4EC" w:rsidR="009950F6" w:rsidRPr="00842C40" w:rsidRDefault="00034B9A">
      <w:pPr>
        <w:bidi/>
        <w:rPr>
          <w:rFonts w:ascii="Times New Roman" w:hAnsi="Times New Roman" w:cs="Times New Roman"/>
        </w:rPr>
      </w:pPr>
      <w:r>
        <w:rPr>
          <w:rFonts w:ascii="Times New Roman" w:hAnsi="Times New Roman" w:cs="Times New Roman"/>
          <w:rtl/>
          <w:lang w:bidi="ar"/>
        </w:rPr>
        <w:t>اسم الطفل: _____________________________ المدرسة: ____________________________</w:t>
      </w:r>
    </w:p>
    <w:p w14:paraId="440BB4DF" w14:textId="1026BB10" w:rsidR="009950F6" w:rsidRPr="00842C40" w:rsidRDefault="009950F6">
      <w:pPr>
        <w:rPr>
          <w:rFonts w:ascii="Times New Roman" w:hAnsi="Times New Roman" w:cs="Times New Roman"/>
        </w:rPr>
      </w:pPr>
    </w:p>
    <w:p w14:paraId="38E30571" w14:textId="51B5B3B1" w:rsidR="009950F6" w:rsidRPr="00842C40" w:rsidRDefault="00034B9A">
      <w:pPr>
        <w:bidi/>
        <w:rPr>
          <w:rFonts w:ascii="Times New Roman" w:hAnsi="Times New Roman" w:cs="Times New Roman"/>
        </w:rPr>
      </w:pPr>
      <w:r>
        <w:rPr>
          <w:rFonts w:ascii="Times New Roman" w:hAnsi="Times New Roman" w:cs="Times New Roman"/>
          <w:rtl/>
          <w:lang w:bidi="ar"/>
        </w:rPr>
        <w:t>اسم الطفل: _____________________________ المدرسة: ____________________________</w:t>
      </w:r>
    </w:p>
    <w:p w14:paraId="76FCF21A" w14:textId="60E0BFC3" w:rsidR="009950F6" w:rsidRPr="00842C40" w:rsidRDefault="009950F6">
      <w:pPr>
        <w:rPr>
          <w:rFonts w:ascii="Times New Roman" w:hAnsi="Times New Roman" w:cs="Times New Roman"/>
        </w:rPr>
      </w:pPr>
    </w:p>
    <w:p w14:paraId="2AECCAE4" w14:textId="5ABE5F26" w:rsidR="00671A71" w:rsidRPr="00671A71" w:rsidRDefault="00034B9A" w:rsidP="00426D48">
      <w:pPr>
        <w:bidi/>
        <w:rPr>
          <w:rFonts w:ascii="Times New Roman" w:hAnsi="Times New Roman" w:cs="Times New Roman"/>
          <w:b/>
          <w:bCs/>
        </w:rPr>
      </w:pPr>
      <w:r>
        <w:rPr>
          <w:rFonts w:ascii="Times New Roman" w:hAnsi="Times New Roman" w:cs="Times New Roman"/>
          <w:b/>
          <w:bCs/>
          <w:rtl/>
          <w:lang w:bidi="ar"/>
        </w:rPr>
        <w:t>الأهلية للحصول على خصم شهري من رسوم خدمة الإن</w:t>
      </w:r>
      <w:r>
        <w:rPr>
          <w:rFonts w:ascii="Times New Roman" w:hAnsi="Times New Roman" w:cs="Times New Roman"/>
          <w:b/>
          <w:bCs/>
          <w:rtl/>
          <w:lang w:bidi="ar"/>
        </w:rPr>
        <w:t>ترنت</w:t>
      </w:r>
    </w:p>
    <w:p w14:paraId="7058AF5F" w14:textId="24FCB536" w:rsidR="00426D48" w:rsidRPr="00426D48" w:rsidRDefault="00034B9A" w:rsidP="00426D48">
      <w:pPr>
        <w:bidi/>
        <w:rPr>
          <w:rFonts w:ascii="Times New Roman" w:hAnsi="Times New Roman" w:cs="Times New Roman"/>
        </w:rPr>
      </w:pPr>
      <w:r>
        <w:rPr>
          <w:rFonts w:ascii="Times New Roman" w:hAnsi="Times New Roman" w:cs="Times New Roman"/>
          <w:rtl/>
          <w:lang w:bidi="ar"/>
        </w:rPr>
        <w:t>نظرًا لأن طفلك مؤهل للحصول على وجبات مجانية أو مخفضة بموجب برنامج الغداء المدرسي الوطني أو برنامج الإفطار المدرسي، فأنت مؤهل لبرنامج مخصصات النطاق العريض في حالات الطوارئ (</w:t>
      </w:r>
      <w:r>
        <w:rPr>
          <w:rFonts w:ascii="Times New Roman" w:hAnsi="Times New Roman" w:cs="Times New Roman"/>
        </w:rPr>
        <w:t>EBB</w:t>
      </w:r>
      <w:r>
        <w:rPr>
          <w:rFonts w:ascii="Times New Roman" w:hAnsi="Times New Roman" w:cs="Times New Roman"/>
          <w:rtl/>
          <w:lang w:bidi="ar"/>
        </w:rPr>
        <w:t>) التابع للجنة الاتصالات الفيدرالية (</w:t>
      </w:r>
      <w:r>
        <w:rPr>
          <w:rFonts w:ascii="Times New Roman" w:hAnsi="Times New Roman" w:cs="Times New Roman"/>
        </w:rPr>
        <w:t>FCC</w:t>
      </w:r>
      <w:r>
        <w:rPr>
          <w:rFonts w:ascii="Times New Roman" w:hAnsi="Times New Roman" w:cs="Times New Roman"/>
          <w:rtl/>
          <w:lang w:bidi="ar"/>
        </w:rPr>
        <w:t>). برنامج مخصصات النطاق العريض في حا</w:t>
      </w:r>
      <w:r>
        <w:rPr>
          <w:rFonts w:ascii="Times New Roman" w:hAnsi="Times New Roman" w:cs="Times New Roman"/>
          <w:rtl/>
          <w:lang w:bidi="ar"/>
        </w:rPr>
        <w:t xml:space="preserve">لات الطوارئ عبارة عن برنامج فيدرالي </w:t>
      </w:r>
      <w:r>
        <w:rPr>
          <w:rFonts w:ascii="Times New Roman" w:hAnsi="Times New Roman" w:cs="Times New Roman"/>
          <w:u w:val="single"/>
          <w:rtl/>
          <w:lang w:bidi="ar"/>
        </w:rPr>
        <w:t>مؤقت</w:t>
      </w:r>
      <w:r>
        <w:rPr>
          <w:rFonts w:ascii="Times New Roman" w:hAnsi="Times New Roman" w:cs="Times New Roman"/>
          <w:rtl/>
          <w:lang w:bidi="ar"/>
        </w:rPr>
        <w:t xml:space="preserve"> يهدف إلى مساعدة العائلات المستحقة على سداد تكلفة خدمة الإنترنت أثناء الجائحة. يقدم برنامج مخصصات النطاق العريض في حالات الطوارئ خصمًا شهريًا لا يزيد عن 50 دولارًا من رسوم خدمة النطاق العريض والأجهزة المرتبطة بها (مث</w:t>
      </w:r>
      <w:r>
        <w:rPr>
          <w:rFonts w:ascii="Times New Roman" w:hAnsi="Times New Roman" w:cs="Times New Roman"/>
          <w:rtl/>
          <w:lang w:bidi="ar"/>
        </w:rPr>
        <w:t>ل المودم) للأسر المؤهلة ولا يزيد عن 75 دولارًا شهريًا للأسر المقيمة في الأراضي القبلية المؤهلة. إذا اختارت الأسرة المشاركة خدمة إنترنت مؤهلة لا تزيد تكلفتها عن 50 دولارًا شهريًا أو أقل، ستحصل الأسرة على هذه الخدمة مجانًا، على الأقل حتى انتهاء برنامج مخصصات</w:t>
      </w:r>
      <w:r>
        <w:rPr>
          <w:rFonts w:ascii="Times New Roman" w:hAnsi="Times New Roman" w:cs="Times New Roman"/>
          <w:rtl/>
          <w:lang w:bidi="ar"/>
        </w:rPr>
        <w:t xml:space="preserve"> النطاق العريض في حالات الطوارئ.</w:t>
      </w:r>
    </w:p>
    <w:p w14:paraId="154CCCA5" w14:textId="77777777" w:rsidR="00426D48" w:rsidRPr="00426D48" w:rsidRDefault="00426D48" w:rsidP="00426D48">
      <w:pPr>
        <w:rPr>
          <w:rFonts w:ascii="Times New Roman" w:eastAsia="Times New Roman" w:hAnsi="Times New Roman" w:cs="Times New Roman"/>
        </w:rPr>
      </w:pPr>
    </w:p>
    <w:p w14:paraId="3E53969B" w14:textId="32199E39" w:rsidR="00426D48" w:rsidRDefault="00034B9A" w:rsidP="00426D48">
      <w:pPr>
        <w:bidi/>
        <w:rPr>
          <w:rFonts w:ascii="Times New Roman" w:eastAsia="Times New Roman" w:hAnsi="Times New Roman" w:cs="Times New Roman"/>
        </w:rPr>
      </w:pPr>
      <w:r>
        <w:rPr>
          <w:rFonts w:ascii="Times New Roman" w:eastAsia="Times New Roman" w:hAnsi="Times New Roman" w:cs="Times New Roman"/>
          <w:rtl/>
          <w:lang w:bidi="ar"/>
        </w:rPr>
        <w:t>وكذلك ينمكن لكا أسرة مشاركة أن تحصل على يصل إلى 100 دولار عن جهاز واحد متصل - كمبيوتر محمول أو كمبيوتر مكتبي أو كمبيوتر لوحي - حيثما كان ذلك متاحًا من مزود النطاق العريض المشارك، طالما أن الأسرة تساهم بأكثر من 10 دولارات و</w:t>
      </w:r>
      <w:r>
        <w:rPr>
          <w:rFonts w:ascii="Times New Roman" w:eastAsia="Times New Roman" w:hAnsi="Times New Roman" w:cs="Times New Roman"/>
          <w:rtl/>
          <w:lang w:bidi="ar"/>
        </w:rPr>
        <w:t xml:space="preserve">أقل من 50 دولارًا من تكلفة الجهاز. يقتصر الخصم المقدم لكل أسرة مشاركة على جهاز واحد فقط. </w:t>
      </w:r>
    </w:p>
    <w:p w14:paraId="1BD7C381" w14:textId="3F73FAB0" w:rsidR="00671A71" w:rsidRDefault="00671A71" w:rsidP="00426D48">
      <w:pPr>
        <w:rPr>
          <w:rFonts w:ascii="Times New Roman" w:eastAsia="Times New Roman" w:hAnsi="Times New Roman" w:cs="Times New Roman"/>
        </w:rPr>
      </w:pPr>
    </w:p>
    <w:p w14:paraId="0C7A92D1" w14:textId="23636A0F" w:rsidR="00671A71" w:rsidRPr="00671A71" w:rsidRDefault="00034B9A" w:rsidP="00671A71">
      <w:pPr>
        <w:bidi/>
        <w:rPr>
          <w:rFonts w:ascii="Times New Roman" w:eastAsia="Times New Roman" w:hAnsi="Times New Roman" w:cs="Times New Roman"/>
          <w:b/>
          <w:bCs/>
        </w:rPr>
      </w:pPr>
      <w:r>
        <w:rPr>
          <w:rFonts w:ascii="Times New Roman" w:eastAsia="Times New Roman" w:hAnsi="Times New Roman" w:cs="Times New Roman"/>
          <w:b/>
          <w:bCs/>
          <w:rtl/>
          <w:lang w:bidi="ar"/>
        </w:rPr>
        <w:t>طريقة التقديم</w:t>
      </w:r>
    </w:p>
    <w:p w14:paraId="6E0820AE" w14:textId="7E2DA9AB" w:rsidR="00671A71" w:rsidRDefault="00034B9A" w:rsidP="00671A71">
      <w:pPr>
        <w:bidi/>
        <w:rPr>
          <w:rFonts w:ascii="Times New Roman" w:eastAsia="Times New Roman" w:hAnsi="Times New Roman" w:cs="Times New Roman"/>
        </w:rPr>
      </w:pPr>
      <w:r>
        <w:rPr>
          <w:rFonts w:ascii="Times New Roman" w:eastAsia="Times New Roman" w:hAnsi="Times New Roman" w:cs="Times New Roman"/>
          <w:rtl/>
          <w:lang w:bidi="ar"/>
        </w:rPr>
        <w:t xml:space="preserve">للتقديم، يمكنك ملء طلب (إما </w:t>
      </w:r>
      <w:hyperlink r:id="rId9" w:history="1">
        <w:r>
          <w:rPr>
            <w:rStyle w:val="Hyperlink"/>
            <w:rFonts w:ascii="Times New Roman" w:eastAsia="Times New Roman" w:hAnsi="Times New Roman" w:cs="Times New Roman"/>
            <w:rtl/>
            <w:lang w:bidi="ar"/>
          </w:rPr>
          <w:t>عبر الإنترنت</w:t>
        </w:r>
      </w:hyperlink>
      <w:r>
        <w:rPr>
          <w:rFonts w:ascii="Times New Roman" w:eastAsia="Times New Roman" w:hAnsi="Times New Roman" w:cs="Times New Roman"/>
          <w:rtl/>
          <w:lang w:bidi="ar"/>
        </w:rPr>
        <w:t xml:space="preserve">، أو عن طريق البريد، أو من خلال </w:t>
      </w:r>
      <w:hyperlink r:id="rId10" w:history="1">
        <w:r>
          <w:rPr>
            <w:rStyle w:val="Hyperlink"/>
            <w:rFonts w:ascii="Times New Roman" w:eastAsia="Times New Roman" w:hAnsi="Times New Roman" w:cs="Times New Roman"/>
            <w:rtl/>
            <w:lang w:bidi="ar"/>
          </w:rPr>
          <w:t>مزود خدمة مشارك</w:t>
        </w:r>
      </w:hyperlink>
      <w:r>
        <w:rPr>
          <w:rFonts w:ascii="Times New Roman" w:eastAsia="Times New Roman" w:hAnsi="Times New Roman" w:cs="Times New Roman"/>
          <w:rtl/>
          <w:lang w:bidi="ar"/>
        </w:rPr>
        <w:t xml:space="preserve">) وإرسال نسخة من هذا الخطاب كوثيقة للتحقق من أن طفلك/أطفالك يتلقى </w:t>
      </w:r>
      <w:r>
        <w:rPr>
          <w:rFonts w:ascii="Times New Roman" w:eastAsia="Times New Roman" w:hAnsi="Times New Roman" w:cs="Times New Roman"/>
          <w:rtl/>
          <w:lang w:bidi="ar"/>
        </w:rPr>
        <w:t>مخصصات الوجبة المدرسية من خلال برنامج الغداء المدرسي الوطني أو برنامج الإفطار المدرسي.</w:t>
      </w:r>
    </w:p>
    <w:p w14:paraId="043C73A5" w14:textId="77777777" w:rsidR="00671A71" w:rsidRDefault="00671A71" w:rsidP="00671A71">
      <w:pPr>
        <w:rPr>
          <w:rFonts w:ascii="Times New Roman" w:eastAsia="Times New Roman" w:hAnsi="Times New Roman" w:cs="Times New Roman"/>
        </w:rPr>
      </w:pPr>
    </w:p>
    <w:p w14:paraId="5F650F12" w14:textId="6F5D6F67" w:rsidR="00671A71" w:rsidRPr="00426D48" w:rsidRDefault="00034B9A" w:rsidP="00426D48">
      <w:pPr>
        <w:bidi/>
        <w:rPr>
          <w:rFonts w:ascii="Times New Roman" w:eastAsia="Times New Roman" w:hAnsi="Times New Roman" w:cs="Times New Roman"/>
        </w:rPr>
      </w:pPr>
      <w:r>
        <w:rPr>
          <w:rFonts w:ascii="Times New Roman" w:eastAsia="Times New Roman" w:hAnsi="Times New Roman" w:cs="Times New Roman"/>
          <w:rtl/>
          <w:lang w:bidi="ar"/>
        </w:rPr>
        <w:t xml:space="preserve">إذا كانت لديك أسئلة حول برنامج مخصصات النطاق العريض في حالات الطوارئ، أو أهليتك للمشاركة، أو للحصول على معلومات حول مزودي الخدمات المشاركين بالقرب منك، يُرجى زيارة </w:t>
      </w:r>
      <w:hyperlink r:id="rId11" w:history="1">
        <w:r>
          <w:rPr>
            <w:rStyle w:val="Hyperlink"/>
            <w:rFonts w:ascii="Times New Roman" w:eastAsia="Times New Roman" w:hAnsi="Times New Roman" w:cs="Times New Roman"/>
          </w:rPr>
          <w:t>GetEmergencyBroadband.org</w:t>
        </w:r>
      </w:hyperlink>
      <w:r>
        <w:rPr>
          <w:rFonts w:ascii="Times New Roman" w:eastAsia="Times New Roman" w:hAnsi="Times New Roman" w:cs="Times New Roman"/>
          <w:rtl/>
          <w:lang w:bidi="ar"/>
        </w:rPr>
        <w:t xml:space="preserve">، أو الاتصال بالرقم </w:t>
      </w:r>
      <w:r>
        <w:rPr>
          <w:rFonts w:ascii="Times New Roman" w:eastAsia="Times New Roman" w:hAnsi="Times New Roman" w:cs="Times New Roman"/>
        </w:rPr>
        <w:t>833-511-0311</w:t>
      </w:r>
      <w:r>
        <w:rPr>
          <w:rFonts w:ascii="Times New Roman" w:eastAsia="Times New Roman" w:hAnsi="Times New Roman" w:cs="Times New Roman"/>
          <w:rtl/>
          <w:lang w:bidi="ar"/>
        </w:rPr>
        <w:t xml:space="preserve">، أو إرسال بريد إلكتروني إلى </w:t>
      </w:r>
      <w:hyperlink r:id="rId12" w:history="1">
        <w:r>
          <w:rPr>
            <w:rStyle w:val="Hyperlink"/>
            <w:rFonts w:ascii="Times New Roman" w:eastAsia="Times New Roman" w:hAnsi="Times New Roman" w:cs="Times New Roman"/>
          </w:rPr>
          <w:t>EBBHelp@usac.org</w:t>
        </w:r>
      </w:hyperlink>
      <w:r>
        <w:rPr>
          <w:rFonts w:ascii="Times New Roman" w:eastAsia="Times New Roman" w:hAnsi="Times New Roman" w:cs="Times New Roman"/>
          <w:rtl/>
          <w:lang w:bidi="ar"/>
        </w:rPr>
        <w:t>.</w:t>
      </w:r>
    </w:p>
    <w:p w14:paraId="25E5E790" w14:textId="27C588C9" w:rsidR="00426D48" w:rsidRDefault="00426D48">
      <w:pPr>
        <w:rPr>
          <w:rFonts w:ascii="Times New Roman" w:hAnsi="Times New Roman" w:cs="Times New Roman"/>
        </w:rPr>
      </w:pPr>
    </w:p>
    <w:p w14:paraId="7DB0F8BE" w14:textId="41290107" w:rsidR="009950F6" w:rsidRPr="00842C40" w:rsidRDefault="00034B9A">
      <w:pPr>
        <w:bidi/>
        <w:rPr>
          <w:rFonts w:ascii="Times New Roman" w:hAnsi="Times New Roman" w:cs="Times New Roman"/>
        </w:rPr>
      </w:pPr>
      <w:r>
        <w:rPr>
          <w:rFonts w:ascii="Times New Roman" w:hAnsi="Times New Roman" w:cs="Times New Roman"/>
          <w:rtl/>
          <w:lang w:bidi="ar"/>
        </w:rPr>
        <w:t>وتفضلوا بقبول فائق الاحترام والتقدير،</w:t>
      </w:r>
    </w:p>
    <w:p w14:paraId="5424C527" w14:textId="21AC44BC" w:rsidR="009950F6" w:rsidRPr="00842C40" w:rsidRDefault="009950F6">
      <w:pPr>
        <w:rPr>
          <w:rFonts w:ascii="Times New Roman" w:hAnsi="Times New Roman" w:cs="Times New Roman"/>
        </w:rPr>
      </w:pPr>
    </w:p>
    <w:p w14:paraId="0A23E619" w14:textId="77777777" w:rsidR="00B52C2B" w:rsidRDefault="00B52C2B" w:rsidP="00B52C2B">
      <w:pPr>
        <w:jc w:val="right"/>
        <w:rPr>
          <w:rFonts w:ascii="Times New Roman" w:hAnsi="Times New Roman" w:cs="Times New Roman"/>
        </w:rPr>
      </w:pPr>
      <w:r>
        <w:rPr>
          <w:rFonts w:ascii="Times New Roman" w:hAnsi="Times New Roman" w:cs="Times New Roman"/>
        </w:rPr>
        <w:t>[School official name]</w:t>
      </w:r>
    </w:p>
    <w:p w14:paraId="264854AE" w14:textId="178A7E99" w:rsidR="009950F6" w:rsidRPr="00842C40" w:rsidRDefault="00B52C2B" w:rsidP="00B52C2B">
      <w:pPr>
        <w:jc w:val="right"/>
        <w:rPr>
          <w:rFonts w:ascii="Times New Roman" w:hAnsi="Times New Roman" w:cs="Times New Roman"/>
        </w:rPr>
      </w:pPr>
      <w:r>
        <w:rPr>
          <w:rFonts w:ascii="Times New Roman" w:hAnsi="Times New Roman" w:cs="Times New Roman"/>
        </w:rPr>
        <w:t>[School official title]</w:t>
      </w:r>
    </w:p>
    <w:sectPr w:rsidR="009950F6" w:rsidRPr="00842C40" w:rsidSect="00EA353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B60A" w14:textId="77777777" w:rsidR="00034B9A" w:rsidRDefault="00034B9A" w:rsidP="00B52C2B">
      <w:r>
        <w:separator/>
      </w:r>
    </w:p>
  </w:endnote>
  <w:endnote w:type="continuationSeparator" w:id="0">
    <w:p w14:paraId="0EC72527" w14:textId="77777777" w:rsidR="00034B9A" w:rsidRDefault="00034B9A" w:rsidP="00B5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42BE7" w14:textId="77777777" w:rsidR="00034B9A" w:rsidRDefault="00034B9A" w:rsidP="00B52C2B">
      <w:r>
        <w:separator/>
      </w:r>
    </w:p>
  </w:footnote>
  <w:footnote w:type="continuationSeparator" w:id="0">
    <w:p w14:paraId="0F662575" w14:textId="77777777" w:rsidR="00034B9A" w:rsidRDefault="00034B9A" w:rsidP="00B52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0F6"/>
    <w:rsid w:val="00034B9A"/>
    <w:rsid w:val="00126F24"/>
    <w:rsid w:val="002654DD"/>
    <w:rsid w:val="00426D48"/>
    <w:rsid w:val="004763C9"/>
    <w:rsid w:val="00566357"/>
    <w:rsid w:val="005D2394"/>
    <w:rsid w:val="00671A71"/>
    <w:rsid w:val="00842C40"/>
    <w:rsid w:val="009950F6"/>
    <w:rsid w:val="00A9080B"/>
    <w:rsid w:val="00B52C2B"/>
    <w:rsid w:val="00CC2CD7"/>
    <w:rsid w:val="00D0094A"/>
    <w:rsid w:val="00E2314F"/>
    <w:rsid w:val="00EA3539"/>
    <w:rsid w:val="00F63ED2"/>
    <w:rsid w:val="00F707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36730"/>
  <w15:chartTrackingRefBased/>
  <w15:docId w15:val="{7D66A8FB-1F8C-6843-B3FE-42BFDCF4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50F6"/>
    <w:rPr>
      <w:sz w:val="16"/>
      <w:szCs w:val="16"/>
    </w:rPr>
  </w:style>
  <w:style w:type="paragraph" w:styleId="CommentText">
    <w:name w:val="annotation text"/>
    <w:basedOn w:val="Normal"/>
    <w:link w:val="CommentTextChar"/>
    <w:uiPriority w:val="99"/>
    <w:semiHidden/>
    <w:unhideWhenUsed/>
    <w:rsid w:val="009950F6"/>
    <w:rPr>
      <w:sz w:val="20"/>
      <w:szCs w:val="20"/>
    </w:rPr>
  </w:style>
  <w:style w:type="character" w:customStyle="1" w:styleId="CommentTextChar">
    <w:name w:val="Comment Text Char"/>
    <w:basedOn w:val="DefaultParagraphFont"/>
    <w:link w:val="CommentText"/>
    <w:uiPriority w:val="99"/>
    <w:semiHidden/>
    <w:rsid w:val="009950F6"/>
    <w:rPr>
      <w:sz w:val="20"/>
      <w:szCs w:val="20"/>
    </w:rPr>
  </w:style>
  <w:style w:type="paragraph" w:styleId="CommentSubject">
    <w:name w:val="annotation subject"/>
    <w:basedOn w:val="CommentText"/>
    <w:next w:val="CommentText"/>
    <w:link w:val="CommentSubjectChar"/>
    <w:uiPriority w:val="99"/>
    <w:semiHidden/>
    <w:unhideWhenUsed/>
    <w:rsid w:val="009950F6"/>
    <w:rPr>
      <w:b/>
      <w:bCs/>
    </w:rPr>
  </w:style>
  <w:style w:type="character" w:customStyle="1" w:styleId="CommentSubjectChar">
    <w:name w:val="Comment Subject Char"/>
    <w:basedOn w:val="CommentTextChar"/>
    <w:link w:val="CommentSubject"/>
    <w:uiPriority w:val="99"/>
    <w:semiHidden/>
    <w:rsid w:val="009950F6"/>
    <w:rPr>
      <w:b/>
      <w:bCs/>
      <w:sz w:val="20"/>
      <w:szCs w:val="20"/>
    </w:rPr>
  </w:style>
  <w:style w:type="paragraph" w:styleId="ListParagraph">
    <w:name w:val="List Paragraph"/>
    <w:basedOn w:val="Normal"/>
    <w:uiPriority w:val="34"/>
    <w:qFormat/>
    <w:rsid w:val="00426D48"/>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671A71"/>
    <w:rPr>
      <w:color w:val="0563C1" w:themeColor="hyperlink"/>
      <w:u w:val="single"/>
    </w:rPr>
  </w:style>
  <w:style w:type="character" w:customStyle="1" w:styleId="UnresolvedMention1">
    <w:name w:val="Unresolved Mention1"/>
    <w:basedOn w:val="DefaultParagraphFont"/>
    <w:uiPriority w:val="99"/>
    <w:semiHidden/>
    <w:unhideWhenUsed/>
    <w:rsid w:val="00671A71"/>
    <w:rPr>
      <w:color w:val="605E5C"/>
      <w:shd w:val="clear" w:color="auto" w:fill="E1DFDD"/>
    </w:rPr>
  </w:style>
  <w:style w:type="character" w:styleId="FollowedHyperlink">
    <w:name w:val="FollowedHyperlink"/>
    <w:basedOn w:val="DefaultParagraphFont"/>
    <w:uiPriority w:val="99"/>
    <w:semiHidden/>
    <w:unhideWhenUsed/>
    <w:rsid w:val="004763C9"/>
    <w:rPr>
      <w:color w:val="954F72" w:themeColor="followedHyperlink"/>
      <w:u w:val="single"/>
    </w:rPr>
  </w:style>
  <w:style w:type="character" w:customStyle="1" w:styleId="UnresolvedMention2">
    <w:name w:val="Unresolved Mention2"/>
    <w:basedOn w:val="DefaultParagraphFont"/>
    <w:uiPriority w:val="99"/>
    <w:semiHidden/>
    <w:unhideWhenUsed/>
    <w:rsid w:val="00A9080B"/>
    <w:rPr>
      <w:color w:val="605E5C"/>
      <w:shd w:val="clear" w:color="auto" w:fill="E1DFDD"/>
    </w:rPr>
  </w:style>
  <w:style w:type="paragraph" w:styleId="Header">
    <w:name w:val="header"/>
    <w:basedOn w:val="Normal"/>
    <w:link w:val="HeaderChar"/>
    <w:uiPriority w:val="99"/>
    <w:unhideWhenUsed/>
    <w:rsid w:val="00B52C2B"/>
    <w:pPr>
      <w:tabs>
        <w:tab w:val="center" w:pos="4680"/>
        <w:tab w:val="right" w:pos="9360"/>
      </w:tabs>
    </w:pPr>
  </w:style>
  <w:style w:type="character" w:customStyle="1" w:styleId="HeaderChar">
    <w:name w:val="Header Char"/>
    <w:basedOn w:val="DefaultParagraphFont"/>
    <w:link w:val="Header"/>
    <w:uiPriority w:val="99"/>
    <w:rsid w:val="00B52C2B"/>
  </w:style>
  <w:style w:type="paragraph" w:styleId="Footer">
    <w:name w:val="footer"/>
    <w:basedOn w:val="Normal"/>
    <w:link w:val="FooterChar"/>
    <w:uiPriority w:val="99"/>
    <w:unhideWhenUsed/>
    <w:rsid w:val="00B52C2B"/>
    <w:pPr>
      <w:tabs>
        <w:tab w:val="center" w:pos="4680"/>
        <w:tab w:val="right" w:pos="9360"/>
      </w:tabs>
    </w:pPr>
  </w:style>
  <w:style w:type="character" w:customStyle="1" w:styleId="FooterChar">
    <w:name w:val="Footer Char"/>
    <w:basedOn w:val="DefaultParagraphFont"/>
    <w:link w:val="Footer"/>
    <w:uiPriority w:val="99"/>
    <w:rsid w:val="00B52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72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EBBHelp@usa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temergencybroadband.org/" TargetMode="External"/><Relationship Id="rId5" Type="http://schemas.openxmlformats.org/officeDocument/2006/relationships/settings" Target="settings.xml"/><Relationship Id="rId10" Type="http://schemas.openxmlformats.org/officeDocument/2006/relationships/hyperlink" Target="https://getemergencybroadband.org/companies-near-me/" TargetMode="External"/><Relationship Id="rId4" Type="http://schemas.openxmlformats.org/officeDocument/2006/relationships/styles" Target="styles.xml"/><Relationship Id="rId9" Type="http://schemas.openxmlformats.org/officeDocument/2006/relationships/hyperlink" Target="https://getemergencybroadband.org/how-to-app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E4C3174F4424EADC49FC3556F521E" ma:contentTypeVersion="12" ma:contentTypeDescription="Create a new document." ma:contentTypeScope="" ma:versionID="f043196dd09411529abe93810ea135c4">
  <xsd:schema xmlns:xsd="http://www.w3.org/2001/XMLSchema" xmlns:xs="http://www.w3.org/2001/XMLSchema" xmlns:p="http://schemas.microsoft.com/office/2006/metadata/properties" xmlns:ns1="http://schemas.microsoft.com/sharepoint/v3" xmlns:ns3="7ce2b379-4925-4579-9e36-65a705efa73e" xmlns:ns4="823f798c-fd86-46be-a45f-049a2fe59d6e" targetNamespace="http://schemas.microsoft.com/office/2006/metadata/properties" ma:root="true" ma:fieldsID="e4ba8d1ded35c03e522a1aaf2856269c" ns1:_="" ns3:_="" ns4:_="">
    <xsd:import namespace="http://schemas.microsoft.com/sharepoint/v3"/>
    <xsd:import namespace="7ce2b379-4925-4579-9e36-65a705efa73e"/>
    <xsd:import namespace="823f798c-fd86-46be-a45f-049a2fe59d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2b379-4925-4579-9e36-65a705efa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f798c-fd86-46be-a45f-049a2fe59d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A453A7D-174A-46CB-A8E3-D7D3E7CD6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e2b379-4925-4579-9e36-65a705efa73e"/>
    <ds:schemaRef ds:uri="823f798c-fd86-46be-a45f-049a2fe59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416C2-D258-4F53-BD23-3B0CC0DDC14B}">
  <ds:schemaRefs>
    <ds:schemaRef ds:uri="http://schemas.microsoft.com/sharepoint/v3/contenttype/forms"/>
  </ds:schemaRefs>
</ds:datastoreItem>
</file>

<file path=customXml/itemProps3.xml><?xml version="1.0" encoding="utf-8"?>
<ds:datastoreItem xmlns:ds="http://schemas.openxmlformats.org/officeDocument/2006/customXml" ds:itemID="{014ACD1C-9F1B-4FD0-BA02-BC62A412BC1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Trettin, Sara</dc:creator>
  <cp:lastModifiedBy>Yeojin Park</cp:lastModifiedBy>
  <cp:revision>4</cp:revision>
  <dcterms:created xsi:type="dcterms:W3CDTF">2021-05-12T05:35:00Z</dcterms:created>
  <dcterms:modified xsi:type="dcterms:W3CDTF">2021-06-01T22:23:00Z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0x010100B5BE4C3174F4424EADC49FC3556F521E</vt:lpwstr>
  </property>
  <property fmtid="{D5CDD505-2E9C-101B-9397-08002B2CF9AE}" pid="3" name="_NewReviewCycle">
    <vt:lpwstr/>
  </property>
</Properties>
</file>