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5BA48" w14:textId="77777777" w:rsidR="00AD54AC" w:rsidRDefault="00AD54AC" w:rsidP="00AD54AC">
      <w:pPr>
        <w:jc w:val="center"/>
        <w:rPr>
          <w:rFonts w:ascii="Times New Roman" w:eastAsia="Times New Roman" w:hAnsi="Times New Roman" w:cs="Times New Roman"/>
        </w:rPr>
      </w:pPr>
      <w:r>
        <w:rPr>
          <w:rFonts w:ascii="Times New Roman" w:eastAsia="Times New Roman" w:hAnsi="Times New Roman" w:cs="Times New Roman"/>
        </w:rPr>
        <w:t>[Sample NSLA/FERPA Consent Form for the Emergency Broadband Benefit Program]</w:t>
      </w:r>
    </w:p>
    <w:p w14:paraId="75F8164C" w14:textId="77777777" w:rsidR="00AD54AC" w:rsidRDefault="00AD54AC" w:rsidP="00AD54AC">
      <w:pPr>
        <w:jc w:val="center"/>
        <w:rPr>
          <w:rFonts w:ascii="Times New Roman" w:hAnsi="Times New Roman" w:cs="Times New Roman"/>
        </w:rPr>
      </w:pPr>
      <w:r>
        <w:rPr>
          <w:rFonts w:ascii="Times New Roman" w:hAnsi="Times New Roman" w:cs="Times New Roman"/>
        </w:rPr>
        <w:t>[School/District Letterhead]</w:t>
      </w:r>
    </w:p>
    <w:p w14:paraId="12310993" w14:textId="77777777" w:rsidR="00745238" w:rsidRPr="009B4C14" w:rsidRDefault="00745238" w:rsidP="00745238">
      <w:pPr>
        <w:rPr>
          <w:rFonts w:asciiTheme="majorBidi" w:eastAsia="PMingLiU" w:hAnsiTheme="majorBidi" w:cstheme="majorBidi"/>
        </w:rPr>
      </w:pPr>
    </w:p>
    <w:p w14:paraId="506519BB" w14:textId="29B205F5" w:rsidR="00745238" w:rsidRPr="009B4C14" w:rsidRDefault="001048BB" w:rsidP="00A54436">
      <w:pPr>
        <w:jc w:val="center"/>
        <w:rPr>
          <w:rFonts w:asciiTheme="majorBidi" w:eastAsia="PMingLiU" w:hAnsiTheme="majorBidi" w:cstheme="majorBidi"/>
          <w:b/>
          <w:bCs/>
        </w:rPr>
      </w:pPr>
      <w:r w:rsidRPr="009B4C14">
        <w:rPr>
          <w:rFonts w:asciiTheme="majorBidi" w:eastAsia="PMingLiU" w:hAnsiTheme="majorBidi" w:cstheme="majorBidi"/>
          <w:b/>
          <w:bCs/>
          <w:lang w:eastAsia="zh-TW"/>
        </w:rPr>
        <w:t>由</w:t>
      </w:r>
      <w:r w:rsidRPr="009B4C14">
        <w:rPr>
          <w:rFonts w:asciiTheme="majorBidi" w:eastAsia="PMingLiU" w:hAnsiTheme="majorBidi" w:cstheme="majorBidi"/>
          <w:b/>
          <w:bCs/>
          <w:lang w:eastAsia="zh-TW"/>
        </w:rPr>
        <w:t>_____ [</w:t>
      </w:r>
      <w:r w:rsidR="00AD54AC">
        <w:rPr>
          <w:rFonts w:ascii="Times New Roman" w:eastAsia="Times New Roman" w:hAnsi="Times New Roman" w:cs="Times New Roman"/>
          <w:b/>
          <w:bCs/>
          <w:i/>
          <w:iCs/>
          <w:highlight w:val="yellow"/>
        </w:rPr>
        <w:t>(1) Insert school or school district name</w:t>
      </w:r>
      <w:r w:rsidRPr="009B4C14">
        <w:rPr>
          <w:rFonts w:asciiTheme="majorBidi" w:eastAsia="PMingLiU" w:hAnsiTheme="majorBidi" w:cstheme="majorBidi"/>
          <w:b/>
          <w:bCs/>
          <w:lang w:eastAsia="zh-TW"/>
        </w:rPr>
        <w:t>]______</w:t>
      </w:r>
      <w:r w:rsidRPr="009B4C14">
        <w:rPr>
          <w:rFonts w:asciiTheme="majorBidi" w:eastAsia="PMingLiU" w:hAnsiTheme="majorBidi" w:cstheme="majorBidi"/>
          <w:b/>
          <w:bCs/>
          <w:lang w:eastAsia="zh-TW"/>
        </w:rPr>
        <w:t>向</w:t>
      </w:r>
      <w:r w:rsidRPr="009B4C14">
        <w:rPr>
          <w:rFonts w:asciiTheme="majorBidi" w:eastAsia="PMingLiU" w:hAnsiTheme="majorBidi" w:cstheme="majorBidi"/>
          <w:b/>
          <w:bCs/>
          <w:lang w:eastAsia="zh-TW"/>
        </w:rPr>
        <w:t>_____[</w:t>
      </w:r>
      <w:r w:rsidR="00AD54AC">
        <w:rPr>
          <w:rFonts w:ascii="Times New Roman" w:eastAsia="Times New Roman" w:hAnsi="Times New Roman" w:cs="Times New Roman"/>
          <w:b/>
          <w:bCs/>
          <w:i/>
          <w:iCs/>
          <w:highlight w:val="yellow"/>
        </w:rPr>
        <w:t>(2) Insert name of participating provider(s)</w:t>
      </w:r>
      <w:r w:rsidRPr="009B4C14">
        <w:rPr>
          <w:rFonts w:asciiTheme="majorBidi" w:eastAsia="PMingLiU" w:hAnsiTheme="majorBidi" w:cstheme="majorBidi"/>
          <w:b/>
          <w:bCs/>
          <w:lang w:eastAsia="zh-TW"/>
        </w:rPr>
        <w:t xml:space="preserve">]_____ </w:t>
      </w:r>
      <w:r w:rsidRPr="009B4C14">
        <w:rPr>
          <w:rFonts w:asciiTheme="majorBidi" w:eastAsia="PMingLiU" w:hAnsiTheme="majorBidi" w:cstheme="majorBidi"/>
          <w:b/>
          <w:bCs/>
          <w:lang w:eastAsia="zh-TW"/>
        </w:rPr>
        <w:t>以及</w:t>
      </w:r>
      <w:r w:rsidRPr="009B4C14">
        <w:rPr>
          <w:rFonts w:asciiTheme="majorBidi" w:eastAsia="PMingLiU" w:hAnsiTheme="majorBidi" w:cstheme="majorBidi"/>
          <w:b/>
          <w:bCs/>
          <w:lang w:eastAsia="zh-TW"/>
        </w:rPr>
        <w:t xml:space="preserve"> Universal Service Administrative Company (USAC) </w:t>
      </w:r>
      <w:r w:rsidRPr="009B4C14">
        <w:rPr>
          <w:rFonts w:asciiTheme="majorBidi" w:eastAsia="PMingLiU" w:hAnsiTheme="majorBidi" w:cstheme="majorBidi"/>
          <w:b/>
          <w:bCs/>
          <w:lang w:eastAsia="zh-TW"/>
        </w:rPr>
        <w:t>披露受《國家學校午餐法案》</w:t>
      </w:r>
      <w:r w:rsidRPr="009B4C14">
        <w:rPr>
          <w:rFonts w:asciiTheme="majorBidi" w:eastAsia="PMingLiU" w:hAnsiTheme="majorBidi" w:cstheme="majorBidi"/>
          <w:b/>
          <w:bCs/>
          <w:lang w:eastAsia="zh-TW"/>
        </w:rPr>
        <w:t xml:space="preserve"> (NSLA) </w:t>
      </w:r>
      <w:r w:rsidRPr="009B4C14">
        <w:rPr>
          <w:rFonts w:asciiTheme="majorBidi" w:eastAsia="PMingLiU" w:hAnsiTheme="majorBidi" w:cstheme="majorBidi"/>
          <w:b/>
          <w:bCs/>
          <w:lang w:eastAsia="zh-TW"/>
        </w:rPr>
        <w:t>和《家庭教育權利和隱私法案》保護的資訊，以驗證</w:t>
      </w:r>
      <w:r w:rsidRPr="009B4C14">
        <w:rPr>
          <w:rFonts w:asciiTheme="majorBidi" w:eastAsia="PMingLiU" w:hAnsiTheme="majorBidi" w:cstheme="majorBidi"/>
          <w:b/>
          <w:bCs/>
          <w:lang w:eastAsia="zh-TW"/>
        </w:rPr>
        <w:t xml:space="preserve"> FCC </w:t>
      </w:r>
      <w:r w:rsidRPr="009B4C14">
        <w:rPr>
          <w:rFonts w:asciiTheme="majorBidi" w:eastAsia="PMingLiU" w:hAnsiTheme="majorBidi" w:cstheme="majorBidi"/>
          <w:b/>
          <w:bCs/>
          <w:lang w:eastAsia="zh-TW"/>
        </w:rPr>
        <w:t>的緊急寬頻福利計劃資格。</w:t>
      </w:r>
    </w:p>
    <w:p w14:paraId="74439DFA" w14:textId="77777777" w:rsidR="00745238" w:rsidRPr="009B4C14" w:rsidRDefault="00745238" w:rsidP="00745238">
      <w:pPr>
        <w:rPr>
          <w:rFonts w:asciiTheme="majorBidi" w:eastAsia="PMingLiU" w:hAnsiTheme="majorBidi" w:cstheme="majorBidi"/>
        </w:rPr>
      </w:pPr>
    </w:p>
    <w:p w14:paraId="290442B6" w14:textId="5D4A208E" w:rsidR="003C11CD" w:rsidRPr="009B4C14" w:rsidRDefault="001048BB" w:rsidP="75E7DDD1">
      <w:pPr>
        <w:rPr>
          <w:rFonts w:asciiTheme="majorBidi" w:eastAsia="PMingLiU" w:hAnsiTheme="majorBidi" w:cstheme="majorBidi"/>
          <w:lang w:eastAsia="zh-TW"/>
        </w:rPr>
      </w:pPr>
      <w:r w:rsidRPr="009B4C14">
        <w:rPr>
          <w:rFonts w:asciiTheme="majorBidi" w:eastAsia="PMingLiU" w:hAnsiTheme="majorBidi" w:cstheme="majorBidi"/>
          <w:lang w:eastAsia="zh-TW"/>
        </w:rPr>
        <w:t>一般來說，聯邦法律要求家長</w:t>
      </w:r>
      <w:r w:rsidRPr="009B4C14">
        <w:rPr>
          <w:rFonts w:asciiTheme="majorBidi" w:eastAsia="PMingLiU" w:hAnsiTheme="majorBidi" w:cstheme="majorBidi"/>
          <w:lang w:eastAsia="zh-TW"/>
        </w:rPr>
        <w:t>/</w:t>
      </w:r>
      <w:r w:rsidRPr="009B4C14">
        <w:rPr>
          <w:rFonts w:asciiTheme="majorBidi" w:eastAsia="PMingLiU" w:hAnsiTheme="majorBidi" w:cstheme="majorBidi"/>
          <w:lang w:eastAsia="zh-TW"/>
        </w:rPr>
        <w:t>監護人或「合格學生」（根據</w:t>
      </w:r>
      <w:r w:rsidRPr="009B4C14">
        <w:rPr>
          <w:rFonts w:asciiTheme="majorBidi" w:eastAsia="PMingLiU" w:hAnsiTheme="majorBidi" w:cstheme="majorBidi"/>
          <w:lang w:eastAsia="zh-TW"/>
        </w:rPr>
        <w:t xml:space="preserve"> FERPA </w:t>
      </w:r>
      <w:r w:rsidRPr="009B4C14">
        <w:rPr>
          <w:rFonts w:asciiTheme="majorBidi" w:eastAsia="PMingLiU" w:hAnsiTheme="majorBidi" w:cstheme="majorBidi"/>
          <w:lang w:eastAsia="zh-TW"/>
        </w:rPr>
        <w:t>的定義）在學校或學區向第三方披露學生教育記錄中的個人身份資訊（包括由學校、學區或代表他們行事的一方記錄的來自國家學校午餐計劃</w:t>
      </w:r>
      <w:r w:rsidRPr="009B4C14">
        <w:rPr>
          <w:rFonts w:asciiTheme="majorBidi" w:eastAsia="PMingLiU" w:hAnsiTheme="majorBidi" w:cstheme="majorBidi"/>
          <w:lang w:eastAsia="zh-TW"/>
        </w:rPr>
        <w:t xml:space="preserve"> (NSLP) </w:t>
      </w:r>
      <w:r w:rsidRPr="009B4C14">
        <w:rPr>
          <w:rFonts w:asciiTheme="majorBidi" w:eastAsia="PMingLiU" w:hAnsiTheme="majorBidi" w:cstheme="majorBidi"/>
          <w:lang w:eastAsia="zh-TW"/>
        </w:rPr>
        <w:t>校餐申請的個人身份資訊）之前提供書面同意。</w:t>
      </w:r>
      <w:r w:rsidRPr="009B4C14">
        <w:rPr>
          <w:rFonts w:asciiTheme="majorBidi" w:eastAsia="PMingLiU" w:hAnsiTheme="majorBidi" w:cstheme="majorBidi"/>
          <w:lang w:eastAsia="zh-TW"/>
        </w:rPr>
        <w:t xml:space="preserve"> </w:t>
      </w:r>
      <w:bookmarkStart w:id="0" w:name="_Hlk65760199"/>
    </w:p>
    <w:bookmarkEnd w:id="0"/>
    <w:p w14:paraId="2A8390A3" w14:textId="77777777" w:rsidR="00F9019F" w:rsidRPr="009B4C14" w:rsidRDefault="00F9019F" w:rsidP="000605FD">
      <w:pPr>
        <w:rPr>
          <w:rFonts w:asciiTheme="majorBidi" w:eastAsia="PMingLiU" w:hAnsiTheme="majorBidi" w:cstheme="majorBidi"/>
          <w:lang w:eastAsia="zh-TW"/>
        </w:rPr>
      </w:pPr>
    </w:p>
    <w:p w14:paraId="7E9C2C3F" w14:textId="111B21E8" w:rsidR="00F9019F" w:rsidRPr="009B4C14" w:rsidRDefault="001048BB" w:rsidP="00F9019F">
      <w:pPr>
        <w:rPr>
          <w:rFonts w:asciiTheme="majorBidi" w:eastAsia="PMingLiU" w:hAnsiTheme="majorBidi" w:cstheme="majorBidi"/>
          <w:b/>
          <w:bCs/>
          <w:lang w:eastAsia="zh-TW"/>
        </w:rPr>
      </w:pPr>
      <w:r w:rsidRPr="009B4C14">
        <w:rPr>
          <w:rFonts w:asciiTheme="majorBidi" w:eastAsia="PMingLiU" w:hAnsiTheme="majorBidi" w:cstheme="majorBidi"/>
          <w:b/>
          <w:bCs/>
          <w:lang w:eastAsia="zh-TW"/>
        </w:rPr>
        <w:t>關於緊急寬頻福利計劃（</w:t>
      </w:r>
      <w:r w:rsidRPr="009B4C14">
        <w:rPr>
          <w:rFonts w:asciiTheme="majorBidi" w:eastAsia="PMingLiU" w:hAnsiTheme="majorBidi" w:cstheme="majorBidi"/>
          <w:b/>
          <w:bCs/>
          <w:lang w:eastAsia="zh-TW"/>
        </w:rPr>
        <w:t xml:space="preserve">EBB </w:t>
      </w:r>
      <w:r w:rsidRPr="009B4C14">
        <w:rPr>
          <w:rFonts w:asciiTheme="majorBidi" w:eastAsia="PMingLiU" w:hAnsiTheme="majorBidi" w:cstheme="majorBidi"/>
          <w:b/>
          <w:bCs/>
          <w:lang w:eastAsia="zh-TW"/>
        </w:rPr>
        <w:t>計劃）</w:t>
      </w:r>
    </w:p>
    <w:p w14:paraId="5081254A" w14:textId="7FCFCFCF" w:rsidR="00F9019F" w:rsidRPr="009B4C14" w:rsidRDefault="001048BB" w:rsidP="00F9019F">
      <w:pPr>
        <w:rPr>
          <w:rFonts w:asciiTheme="majorBidi" w:eastAsia="PMingLiU" w:hAnsiTheme="majorBidi" w:cstheme="majorBidi"/>
          <w:lang w:eastAsia="zh-TW"/>
        </w:rPr>
      </w:pPr>
      <w:r w:rsidRPr="009B4C14">
        <w:rPr>
          <w:rFonts w:asciiTheme="majorBidi" w:eastAsia="PMingLiU" w:hAnsiTheme="majorBidi" w:cstheme="majorBidi"/>
          <w:lang w:eastAsia="zh-TW"/>
        </w:rPr>
        <w:t>聯邦通信委員會</w:t>
      </w:r>
      <w:r w:rsidRPr="009B4C14">
        <w:rPr>
          <w:rFonts w:asciiTheme="majorBidi" w:eastAsia="PMingLiU" w:hAnsiTheme="majorBidi" w:cstheme="majorBidi"/>
          <w:lang w:eastAsia="zh-TW"/>
        </w:rPr>
        <w:t xml:space="preserve"> (FCC) </w:t>
      </w:r>
      <w:r w:rsidRPr="009B4C14">
        <w:rPr>
          <w:rFonts w:asciiTheme="majorBidi" w:eastAsia="PMingLiU" w:hAnsiTheme="majorBidi" w:cstheme="majorBidi"/>
          <w:lang w:eastAsia="zh-TW"/>
        </w:rPr>
        <w:t>的</w:t>
      </w:r>
      <w:r w:rsidRPr="009B4C14">
        <w:rPr>
          <w:rFonts w:asciiTheme="majorBidi" w:eastAsia="PMingLiU" w:hAnsiTheme="majorBidi" w:cstheme="majorBidi"/>
          <w:lang w:eastAsia="zh-TW"/>
        </w:rPr>
        <w:t xml:space="preserve"> EBB </w:t>
      </w:r>
      <w:r w:rsidRPr="009B4C14">
        <w:rPr>
          <w:rFonts w:asciiTheme="majorBidi" w:eastAsia="PMingLiU" w:hAnsiTheme="majorBidi" w:cstheme="majorBidi"/>
          <w:lang w:eastAsia="zh-TW"/>
        </w:rPr>
        <w:t>計劃是一個</w:t>
      </w:r>
      <w:r w:rsidRPr="009B4C14">
        <w:rPr>
          <w:rFonts w:asciiTheme="majorBidi" w:eastAsia="PMingLiU" w:hAnsiTheme="majorBidi" w:cstheme="majorBidi"/>
          <w:u w:val="single"/>
          <w:lang w:eastAsia="zh-TW"/>
        </w:rPr>
        <w:t>臨時</w:t>
      </w:r>
      <w:r w:rsidRPr="009B4C14">
        <w:rPr>
          <w:rFonts w:asciiTheme="majorBidi" w:eastAsia="PMingLiU" w:hAnsiTheme="majorBidi" w:cstheme="majorBidi"/>
          <w:lang w:eastAsia="zh-TW"/>
        </w:rPr>
        <w:t>聯邦計劃，以在疫情期間幫助符合條件的家庭支付互聯網服務費用。根據</w:t>
      </w:r>
      <w:r w:rsidRPr="009B4C14">
        <w:rPr>
          <w:rFonts w:asciiTheme="majorBidi" w:eastAsia="PMingLiU" w:hAnsiTheme="majorBidi" w:cstheme="majorBidi"/>
          <w:lang w:eastAsia="zh-TW"/>
        </w:rPr>
        <w:t xml:space="preserve"> NSLP </w:t>
      </w:r>
      <w:r w:rsidRPr="009B4C14">
        <w:rPr>
          <w:rFonts w:asciiTheme="majorBidi" w:eastAsia="PMingLiU" w:hAnsiTheme="majorBidi" w:cstheme="majorBidi"/>
          <w:lang w:eastAsia="zh-TW"/>
        </w:rPr>
        <w:t>或學校早餐計劃</w:t>
      </w:r>
      <w:r w:rsidRPr="009B4C14">
        <w:rPr>
          <w:rFonts w:asciiTheme="majorBidi" w:eastAsia="PMingLiU" w:hAnsiTheme="majorBidi" w:cstheme="majorBidi"/>
          <w:lang w:eastAsia="zh-TW"/>
        </w:rPr>
        <w:t xml:space="preserve"> (SBP)</w:t>
      </w:r>
      <w:r w:rsidRPr="009B4C14">
        <w:rPr>
          <w:rFonts w:asciiTheme="majorBidi" w:eastAsia="PMingLiU" w:hAnsiTheme="majorBidi" w:cstheme="majorBidi"/>
          <w:lang w:eastAsia="zh-TW"/>
        </w:rPr>
        <w:t>，子女被批准接受免費或優惠餐的家庭都有資格參加</w:t>
      </w:r>
      <w:r w:rsidRPr="009B4C14">
        <w:rPr>
          <w:rFonts w:asciiTheme="majorBidi" w:eastAsia="PMingLiU" w:hAnsiTheme="majorBidi" w:cstheme="majorBidi"/>
          <w:lang w:eastAsia="zh-TW"/>
        </w:rPr>
        <w:t xml:space="preserve"> EBB </w:t>
      </w:r>
      <w:r w:rsidRPr="009B4C14">
        <w:rPr>
          <w:rFonts w:asciiTheme="majorBidi" w:eastAsia="PMingLiU" w:hAnsiTheme="majorBidi" w:cstheme="majorBidi"/>
          <w:lang w:eastAsia="zh-TW"/>
        </w:rPr>
        <w:t>計劃，包括在參加美國農業部社區資格規定</w:t>
      </w:r>
      <w:r w:rsidRPr="009B4C14">
        <w:rPr>
          <w:rFonts w:asciiTheme="majorBidi" w:eastAsia="PMingLiU" w:hAnsiTheme="majorBidi" w:cstheme="majorBidi"/>
          <w:lang w:eastAsia="zh-TW"/>
        </w:rPr>
        <w:t xml:space="preserve"> (CEP) </w:t>
      </w:r>
      <w:r w:rsidRPr="009B4C14">
        <w:rPr>
          <w:rFonts w:asciiTheme="majorBidi" w:eastAsia="PMingLiU" w:hAnsiTheme="majorBidi" w:cstheme="majorBidi"/>
          <w:lang w:eastAsia="zh-TW"/>
        </w:rPr>
        <w:t>的學校就讀的子女。這包括目前在</w:t>
      </w:r>
      <w:r w:rsidRPr="009B4C14">
        <w:rPr>
          <w:rFonts w:asciiTheme="majorBidi" w:eastAsia="PMingLiU" w:hAnsiTheme="majorBidi" w:cstheme="majorBidi"/>
          <w:lang w:eastAsia="zh-TW"/>
        </w:rPr>
        <w:t xml:space="preserve"> 2020-2021 </w:t>
      </w:r>
      <w:r w:rsidRPr="009B4C14">
        <w:rPr>
          <w:rFonts w:asciiTheme="majorBidi" w:eastAsia="PMingLiU" w:hAnsiTheme="majorBidi" w:cstheme="majorBidi"/>
          <w:lang w:eastAsia="zh-TW"/>
        </w:rPr>
        <w:t>學年或在</w:t>
      </w:r>
      <w:r w:rsidRPr="009B4C14">
        <w:rPr>
          <w:rFonts w:asciiTheme="majorBidi" w:eastAsia="PMingLiU" w:hAnsiTheme="majorBidi" w:cstheme="majorBidi"/>
          <w:lang w:eastAsia="zh-TW"/>
        </w:rPr>
        <w:t xml:space="preserve"> 2019-2020 </w:t>
      </w:r>
      <w:r w:rsidRPr="009B4C14">
        <w:rPr>
          <w:rFonts w:asciiTheme="majorBidi" w:eastAsia="PMingLiU" w:hAnsiTheme="majorBidi" w:cstheme="majorBidi"/>
          <w:lang w:eastAsia="zh-TW"/>
        </w:rPr>
        <w:t>學年接受福利的任何子女。</w:t>
      </w:r>
      <w:r w:rsidRPr="009B4C14">
        <w:rPr>
          <w:rFonts w:asciiTheme="majorBidi" w:eastAsia="PMingLiU" w:hAnsiTheme="majorBidi" w:cstheme="majorBidi"/>
          <w:lang w:eastAsia="zh-TW"/>
        </w:rPr>
        <w:t xml:space="preserve">USAC </w:t>
      </w:r>
      <w:r w:rsidRPr="009B4C14">
        <w:rPr>
          <w:rFonts w:asciiTheme="majorBidi" w:eastAsia="PMingLiU" w:hAnsiTheme="majorBidi" w:cstheme="majorBidi"/>
          <w:lang w:eastAsia="zh-TW"/>
        </w:rPr>
        <w:t>在</w:t>
      </w:r>
      <w:r w:rsidRPr="009B4C14">
        <w:rPr>
          <w:rFonts w:asciiTheme="majorBidi" w:eastAsia="PMingLiU" w:hAnsiTheme="majorBidi" w:cstheme="majorBidi"/>
          <w:lang w:eastAsia="zh-TW"/>
        </w:rPr>
        <w:t xml:space="preserve"> FCC </w:t>
      </w:r>
      <w:r w:rsidRPr="009B4C14">
        <w:rPr>
          <w:rFonts w:asciiTheme="majorBidi" w:eastAsia="PMingLiU" w:hAnsiTheme="majorBidi" w:cstheme="majorBidi"/>
          <w:lang w:eastAsia="zh-TW"/>
        </w:rPr>
        <w:t>的指導下管理</w:t>
      </w:r>
      <w:r w:rsidRPr="009B4C14">
        <w:rPr>
          <w:rFonts w:asciiTheme="majorBidi" w:eastAsia="PMingLiU" w:hAnsiTheme="majorBidi" w:cstheme="majorBidi"/>
          <w:lang w:eastAsia="zh-TW"/>
        </w:rPr>
        <w:t xml:space="preserve"> EBB </w:t>
      </w:r>
      <w:r w:rsidRPr="009B4C14">
        <w:rPr>
          <w:rFonts w:asciiTheme="majorBidi" w:eastAsia="PMingLiU" w:hAnsiTheme="majorBidi" w:cstheme="majorBidi"/>
          <w:lang w:eastAsia="zh-TW"/>
        </w:rPr>
        <w:t>計劃。請造訪</w:t>
      </w:r>
      <w:r w:rsidRPr="009B4C14">
        <w:rPr>
          <w:rFonts w:asciiTheme="majorBidi" w:eastAsia="PMingLiU" w:hAnsiTheme="majorBidi" w:cstheme="majorBidi"/>
          <w:lang w:eastAsia="zh-TW"/>
        </w:rPr>
        <w:t xml:space="preserve"> </w:t>
      </w:r>
      <w:bookmarkStart w:id="1" w:name="_Hlk70069623"/>
      <w:r w:rsidRPr="009B4C14">
        <w:fldChar w:fldCharType="begin"/>
      </w:r>
      <w:r w:rsidRPr="009B4C14">
        <w:rPr>
          <w:rFonts w:asciiTheme="majorBidi" w:eastAsia="PMingLiU" w:hAnsiTheme="majorBidi" w:cstheme="majorBidi"/>
          <w:lang w:eastAsia="zh-TW"/>
        </w:rPr>
        <w:instrText xml:space="preserve"> HYPERLINK "http://getemergencybroadband.org/" </w:instrText>
      </w:r>
      <w:r w:rsidRPr="009B4C14">
        <w:fldChar w:fldCharType="separate"/>
      </w:r>
      <w:r w:rsidRPr="009B4C14">
        <w:rPr>
          <w:rStyle w:val="Hyperlink"/>
          <w:rFonts w:asciiTheme="majorBidi" w:eastAsia="PMingLiU" w:hAnsiTheme="majorBidi" w:cstheme="majorBidi"/>
          <w:lang w:eastAsia="zh-TW"/>
        </w:rPr>
        <w:t>GetEmergencyBroadband.org</w:t>
      </w:r>
      <w:r w:rsidRPr="009B4C14">
        <w:rPr>
          <w:rStyle w:val="Hyperlink"/>
          <w:rFonts w:asciiTheme="majorBidi" w:eastAsia="PMingLiU" w:hAnsiTheme="majorBidi" w:cstheme="majorBidi"/>
          <w:lang w:eastAsia="zh-TW"/>
        </w:rPr>
        <w:fldChar w:fldCharType="end"/>
      </w:r>
      <w:bookmarkEnd w:id="1"/>
      <w:r w:rsidRPr="009B4C14">
        <w:rPr>
          <w:rFonts w:asciiTheme="majorBidi" w:eastAsia="PMingLiU" w:hAnsiTheme="majorBidi" w:cstheme="majorBidi"/>
          <w:lang w:eastAsia="zh-TW"/>
        </w:rPr>
        <w:t xml:space="preserve"> </w:t>
      </w:r>
      <w:r w:rsidRPr="009B4C14">
        <w:rPr>
          <w:rFonts w:asciiTheme="majorBidi" w:eastAsia="PMingLiU" w:hAnsiTheme="majorBidi" w:cstheme="majorBidi"/>
          <w:lang w:eastAsia="zh-TW"/>
        </w:rPr>
        <w:t>獲取更多資訊。</w:t>
      </w:r>
    </w:p>
    <w:p w14:paraId="6FBD5B31" w14:textId="4E604775" w:rsidR="00A54436" w:rsidRPr="009B4C14" w:rsidRDefault="00A54436" w:rsidP="00F9019F">
      <w:pPr>
        <w:rPr>
          <w:rFonts w:asciiTheme="majorBidi" w:eastAsia="PMingLiU" w:hAnsiTheme="majorBidi" w:cstheme="majorBidi"/>
          <w:lang w:eastAsia="zh-TW"/>
        </w:rPr>
      </w:pPr>
    </w:p>
    <w:p w14:paraId="3EA0B57B" w14:textId="232CA637" w:rsidR="00A54436" w:rsidRPr="009B4C14" w:rsidRDefault="001048BB" w:rsidP="00F9019F">
      <w:pPr>
        <w:rPr>
          <w:rFonts w:asciiTheme="majorBidi" w:eastAsia="PMingLiU" w:hAnsiTheme="majorBidi" w:cstheme="majorBidi"/>
          <w:b/>
          <w:bCs/>
          <w:lang w:eastAsia="zh-TW"/>
        </w:rPr>
      </w:pPr>
      <w:r w:rsidRPr="009B4C14">
        <w:rPr>
          <w:rFonts w:asciiTheme="majorBidi" w:eastAsia="PMingLiU" w:hAnsiTheme="majorBidi" w:cstheme="majorBidi"/>
          <w:b/>
          <w:bCs/>
          <w:lang w:eastAsia="zh-TW"/>
        </w:rPr>
        <w:t>本表格的目的</w:t>
      </w:r>
    </w:p>
    <w:p w14:paraId="5EA239A1" w14:textId="7176B2C7" w:rsidR="00A54436" w:rsidRPr="009B4C14" w:rsidRDefault="001048BB" w:rsidP="00F9019F">
      <w:pPr>
        <w:rPr>
          <w:rFonts w:asciiTheme="majorBidi" w:eastAsia="PMingLiU" w:hAnsiTheme="majorBidi" w:cstheme="majorBidi"/>
          <w:lang w:eastAsia="zh-TW"/>
        </w:rPr>
      </w:pPr>
      <w:r w:rsidRPr="009B4C14">
        <w:rPr>
          <w:rFonts w:asciiTheme="majorBidi" w:eastAsia="PMingLiU" w:hAnsiTheme="majorBidi" w:cstheme="majorBidi"/>
          <w:lang w:eastAsia="zh-TW"/>
        </w:rPr>
        <w:t>簽署此表格將允許您子女或您的學校或學區讓參與互聯網服務提供者、</w:t>
      </w:r>
      <w:r w:rsidRPr="009B4C14">
        <w:rPr>
          <w:rFonts w:asciiTheme="majorBidi" w:eastAsia="PMingLiU" w:hAnsiTheme="majorBidi" w:cstheme="majorBidi"/>
          <w:lang w:eastAsia="zh-TW"/>
        </w:rPr>
        <w:t>FCC</w:t>
      </w:r>
      <w:r w:rsidRPr="009B4C14">
        <w:rPr>
          <w:rFonts w:asciiTheme="majorBidi" w:eastAsia="PMingLiU" w:hAnsiTheme="majorBidi" w:cstheme="majorBidi"/>
          <w:lang w:eastAsia="zh-TW"/>
        </w:rPr>
        <w:t>、</w:t>
      </w:r>
      <w:r w:rsidRPr="009B4C14">
        <w:rPr>
          <w:rFonts w:asciiTheme="majorBidi" w:eastAsia="PMingLiU" w:hAnsiTheme="majorBidi" w:cstheme="majorBidi"/>
          <w:lang w:eastAsia="zh-TW"/>
        </w:rPr>
        <w:t xml:space="preserve">USAC </w:t>
      </w:r>
      <w:r w:rsidRPr="009B4C14">
        <w:rPr>
          <w:rFonts w:asciiTheme="majorBidi" w:eastAsia="PMingLiU" w:hAnsiTheme="majorBidi" w:cstheme="majorBidi"/>
          <w:lang w:eastAsia="zh-TW"/>
        </w:rPr>
        <w:t>知道您的子女或者</w:t>
      </w:r>
      <w:r w:rsidRPr="009B4C14">
        <w:rPr>
          <w:rFonts w:asciiTheme="majorBidi" w:eastAsia="PMingLiU" w:hAnsiTheme="majorBidi" w:cstheme="majorBidi"/>
          <w:color w:val="000000" w:themeColor="text1"/>
          <w:lang w:eastAsia="zh-TW"/>
        </w:rPr>
        <w:t>您是否被批准</w:t>
      </w:r>
      <w:r w:rsidRPr="009B4C14">
        <w:rPr>
          <w:rFonts w:asciiTheme="majorBidi" w:eastAsia="PMingLiU" w:hAnsiTheme="majorBidi" w:cstheme="majorBidi"/>
          <w:lang w:eastAsia="zh-TW"/>
        </w:rPr>
        <w:t>接受</w:t>
      </w:r>
      <w:r w:rsidRPr="009B4C14">
        <w:rPr>
          <w:rFonts w:asciiTheme="majorBidi" w:eastAsia="PMingLiU" w:hAnsiTheme="majorBidi" w:cstheme="majorBidi"/>
          <w:lang w:eastAsia="zh-TW"/>
        </w:rPr>
        <w:t xml:space="preserve"> NSLP </w:t>
      </w:r>
      <w:r w:rsidRPr="009B4C14">
        <w:rPr>
          <w:rFonts w:asciiTheme="majorBidi" w:eastAsia="PMingLiU" w:hAnsiTheme="majorBidi" w:cstheme="majorBidi"/>
          <w:lang w:eastAsia="zh-TW"/>
        </w:rPr>
        <w:t>或</w:t>
      </w:r>
      <w:r w:rsidRPr="009B4C14">
        <w:rPr>
          <w:rFonts w:asciiTheme="majorBidi" w:eastAsia="PMingLiU" w:hAnsiTheme="majorBidi" w:cstheme="majorBidi"/>
          <w:lang w:eastAsia="zh-TW"/>
        </w:rPr>
        <w:t xml:space="preserve"> SBP </w:t>
      </w:r>
      <w:r w:rsidRPr="009B4C14">
        <w:rPr>
          <w:rFonts w:asciiTheme="majorBidi" w:eastAsia="PMingLiU" w:hAnsiTheme="majorBidi" w:cstheme="majorBidi"/>
          <w:lang w:eastAsia="zh-TW"/>
        </w:rPr>
        <w:t>免費或優惠校餐，從而確定您的家庭是否符合</w:t>
      </w:r>
      <w:r w:rsidRPr="009B4C14">
        <w:rPr>
          <w:rFonts w:asciiTheme="majorBidi" w:eastAsia="PMingLiU" w:hAnsiTheme="majorBidi" w:cstheme="majorBidi"/>
          <w:lang w:eastAsia="zh-TW"/>
        </w:rPr>
        <w:t xml:space="preserve"> EBB </w:t>
      </w:r>
      <w:r w:rsidRPr="009B4C14">
        <w:rPr>
          <w:rFonts w:asciiTheme="majorBidi" w:eastAsia="PMingLiU" w:hAnsiTheme="majorBidi" w:cstheme="majorBidi"/>
          <w:lang w:eastAsia="zh-TW"/>
        </w:rPr>
        <w:t>計劃資格。</w:t>
      </w:r>
      <w:r w:rsidRPr="009B4C14">
        <w:rPr>
          <w:rFonts w:asciiTheme="majorBidi" w:eastAsia="PMingLiU" w:hAnsiTheme="majorBidi" w:cstheme="majorBidi"/>
          <w:b/>
          <w:bCs/>
          <w:lang w:eastAsia="zh-TW"/>
        </w:rPr>
        <w:t>您無需簽署此表格</w:t>
      </w:r>
      <w:r w:rsidRPr="009B4C14">
        <w:rPr>
          <w:rFonts w:asciiTheme="majorBidi" w:eastAsia="PMingLiU" w:hAnsiTheme="majorBidi" w:cstheme="majorBidi"/>
          <w:lang w:eastAsia="zh-TW"/>
        </w:rPr>
        <w:t>，但如果沒有簽署，學校或學區將不能向參與提供者、</w:t>
      </w:r>
      <w:r w:rsidRPr="009B4C14">
        <w:rPr>
          <w:rFonts w:asciiTheme="majorBidi" w:eastAsia="PMingLiU" w:hAnsiTheme="majorBidi" w:cstheme="majorBidi"/>
          <w:lang w:eastAsia="zh-TW"/>
        </w:rPr>
        <w:t xml:space="preserve">FCC </w:t>
      </w:r>
      <w:r w:rsidRPr="009B4C14">
        <w:rPr>
          <w:rFonts w:asciiTheme="majorBidi" w:eastAsia="PMingLiU" w:hAnsiTheme="majorBidi" w:cstheme="majorBidi"/>
          <w:lang w:eastAsia="zh-TW"/>
        </w:rPr>
        <w:t>或</w:t>
      </w:r>
      <w:r w:rsidRPr="009B4C14">
        <w:rPr>
          <w:rFonts w:asciiTheme="majorBidi" w:eastAsia="PMingLiU" w:hAnsiTheme="majorBidi" w:cstheme="majorBidi"/>
          <w:lang w:eastAsia="zh-TW"/>
        </w:rPr>
        <w:t xml:space="preserve"> USAC </w:t>
      </w:r>
      <w:r w:rsidRPr="009B4C14">
        <w:rPr>
          <w:rFonts w:asciiTheme="majorBidi" w:eastAsia="PMingLiU" w:hAnsiTheme="majorBidi" w:cstheme="majorBidi"/>
          <w:lang w:eastAsia="zh-TW"/>
        </w:rPr>
        <w:t>披露所列資訊。您仍然可以透過直接向參與提供者、</w:t>
      </w:r>
      <w:r w:rsidRPr="009B4C14">
        <w:rPr>
          <w:rFonts w:asciiTheme="majorBidi" w:eastAsia="PMingLiU" w:hAnsiTheme="majorBidi" w:cstheme="majorBidi"/>
          <w:lang w:eastAsia="zh-TW"/>
        </w:rPr>
        <w:t xml:space="preserve">FCC </w:t>
      </w:r>
      <w:r w:rsidRPr="009B4C14">
        <w:rPr>
          <w:rFonts w:asciiTheme="majorBidi" w:eastAsia="PMingLiU" w:hAnsiTheme="majorBidi" w:cstheme="majorBidi"/>
          <w:lang w:eastAsia="zh-TW"/>
        </w:rPr>
        <w:t>或</w:t>
      </w:r>
      <w:r w:rsidRPr="009B4C14">
        <w:rPr>
          <w:rFonts w:asciiTheme="majorBidi" w:eastAsia="PMingLiU" w:hAnsiTheme="majorBidi" w:cstheme="majorBidi"/>
          <w:lang w:eastAsia="zh-TW"/>
        </w:rPr>
        <w:t xml:space="preserve"> USAC </w:t>
      </w:r>
      <w:r w:rsidRPr="009B4C14">
        <w:rPr>
          <w:rFonts w:asciiTheme="majorBidi" w:eastAsia="PMingLiU" w:hAnsiTheme="majorBidi" w:cstheme="majorBidi"/>
          <w:lang w:eastAsia="zh-TW"/>
        </w:rPr>
        <w:t>提供資訊來參與</w:t>
      </w:r>
      <w:r w:rsidRPr="009B4C14">
        <w:rPr>
          <w:rFonts w:asciiTheme="majorBidi" w:eastAsia="PMingLiU" w:hAnsiTheme="majorBidi" w:cstheme="majorBidi"/>
          <w:lang w:eastAsia="zh-TW"/>
        </w:rPr>
        <w:t xml:space="preserve"> EBB </w:t>
      </w:r>
      <w:r w:rsidRPr="009B4C14">
        <w:rPr>
          <w:rFonts w:asciiTheme="majorBidi" w:eastAsia="PMingLiU" w:hAnsiTheme="majorBidi" w:cstheme="majorBidi"/>
          <w:lang w:eastAsia="zh-TW"/>
        </w:rPr>
        <w:t>計劃。您可以在</w:t>
      </w:r>
      <w:r w:rsidRPr="009B4C14">
        <w:rPr>
          <w:rFonts w:asciiTheme="majorBidi" w:eastAsia="PMingLiU" w:hAnsiTheme="majorBidi" w:cstheme="majorBidi"/>
          <w:lang w:eastAsia="zh-TW"/>
        </w:rPr>
        <w:t xml:space="preserve"> </w:t>
      </w:r>
      <w:hyperlink r:id="rId10" w:history="1">
        <w:r w:rsidRPr="009B4C14">
          <w:rPr>
            <w:rStyle w:val="Hyperlink"/>
            <w:rFonts w:asciiTheme="majorBidi" w:eastAsia="PMingLiU" w:hAnsiTheme="majorBidi" w:cstheme="majorBidi"/>
            <w:lang w:eastAsia="zh-TW"/>
          </w:rPr>
          <w:t>GetEmergencyBroadband.org</w:t>
        </w:r>
      </w:hyperlink>
      <w:r w:rsidRPr="009B4C14">
        <w:rPr>
          <w:rFonts w:asciiTheme="majorBidi" w:eastAsia="PMingLiU" w:hAnsiTheme="majorBidi" w:cstheme="majorBidi"/>
          <w:lang w:eastAsia="zh-TW"/>
        </w:rPr>
        <w:t xml:space="preserve"> </w:t>
      </w:r>
      <w:r w:rsidRPr="009B4C14">
        <w:rPr>
          <w:rFonts w:asciiTheme="majorBidi" w:eastAsia="PMingLiU" w:hAnsiTheme="majorBidi" w:cstheme="majorBidi"/>
          <w:lang w:eastAsia="zh-TW"/>
        </w:rPr>
        <w:t>找到更多關於申請</w:t>
      </w:r>
      <w:r w:rsidRPr="009B4C14">
        <w:rPr>
          <w:rFonts w:asciiTheme="majorBidi" w:eastAsia="PMingLiU" w:hAnsiTheme="majorBidi" w:cstheme="majorBidi"/>
          <w:lang w:eastAsia="zh-TW"/>
        </w:rPr>
        <w:t xml:space="preserve"> EBB </w:t>
      </w:r>
      <w:r w:rsidRPr="009B4C14">
        <w:rPr>
          <w:rFonts w:asciiTheme="majorBidi" w:eastAsia="PMingLiU" w:hAnsiTheme="majorBidi" w:cstheme="majorBidi"/>
          <w:lang w:eastAsia="zh-TW"/>
        </w:rPr>
        <w:t>計劃的資訊。</w:t>
      </w:r>
    </w:p>
    <w:p w14:paraId="0F7CC86D" w14:textId="77777777" w:rsidR="00E63132" w:rsidRPr="009B4C14" w:rsidRDefault="00E63132" w:rsidP="000605FD">
      <w:pPr>
        <w:rPr>
          <w:rFonts w:asciiTheme="majorBidi" w:eastAsia="PMingLiU" w:hAnsiTheme="majorBidi" w:cstheme="majorBidi"/>
          <w:lang w:eastAsia="zh-TW"/>
        </w:rPr>
      </w:pPr>
    </w:p>
    <w:p w14:paraId="145D1CDE" w14:textId="220E912F" w:rsidR="00745238" w:rsidRPr="009B4C14" w:rsidRDefault="001048BB" w:rsidP="000605FD">
      <w:pPr>
        <w:rPr>
          <w:rFonts w:asciiTheme="majorBidi" w:eastAsia="PMingLiU" w:hAnsiTheme="majorBidi" w:cstheme="majorBidi"/>
          <w:lang w:eastAsia="zh-TW"/>
        </w:rPr>
      </w:pPr>
      <w:r w:rsidRPr="009B4C14">
        <w:rPr>
          <w:rFonts w:asciiTheme="majorBidi" w:eastAsia="PMingLiU" w:hAnsiTheme="majorBidi" w:cstheme="majorBidi"/>
          <w:lang w:eastAsia="zh-TW"/>
        </w:rPr>
        <w:t>本人，</w:t>
      </w:r>
      <w:r w:rsidRPr="009B4C14">
        <w:rPr>
          <w:rFonts w:asciiTheme="majorBidi" w:eastAsia="PMingLiU" w:hAnsiTheme="majorBidi" w:cstheme="majorBidi"/>
          <w:b/>
          <w:bCs/>
          <w:lang w:eastAsia="zh-TW"/>
        </w:rPr>
        <w:t>__________________________________</w:t>
      </w:r>
      <w:r w:rsidRPr="009B4C14">
        <w:rPr>
          <w:rFonts w:asciiTheme="majorBidi" w:eastAsia="PMingLiU" w:hAnsiTheme="majorBidi" w:cstheme="majorBidi"/>
          <w:lang w:eastAsia="zh-TW"/>
        </w:rPr>
        <w:t xml:space="preserve"> [</w:t>
      </w:r>
      <w:r w:rsidRPr="009B4C14">
        <w:rPr>
          <w:rFonts w:asciiTheme="majorBidi" w:eastAsia="PMingLiU" w:hAnsiTheme="majorBidi" w:cstheme="majorBidi"/>
          <w:lang w:eastAsia="zh-TW"/>
        </w:rPr>
        <w:t>家長</w:t>
      </w:r>
      <w:r w:rsidRPr="009B4C14">
        <w:rPr>
          <w:rFonts w:asciiTheme="majorBidi" w:eastAsia="PMingLiU" w:hAnsiTheme="majorBidi" w:cstheme="majorBidi"/>
          <w:lang w:eastAsia="zh-TW"/>
        </w:rPr>
        <w:t>/</w:t>
      </w:r>
      <w:r w:rsidRPr="009B4C14">
        <w:rPr>
          <w:rFonts w:asciiTheme="majorBidi" w:eastAsia="PMingLiU" w:hAnsiTheme="majorBidi" w:cstheme="majorBidi"/>
          <w:lang w:eastAsia="zh-TW"/>
        </w:rPr>
        <w:t>監護人和「合格學生」（根據</w:t>
      </w:r>
      <w:r w:rsidRPr="009B4C14">
        <w:rPr>
          <w:rFonts w:asciiTheme="majorBidi" w:eastAsia="PMingLiU" w:hAnsiTheme="majorBidi" w:cstheme="majorBidi"/>
          <w:lang w:eastAsia="zh-TW"/>
        </w:rPr>
        <w:t xml:space="preserve"> FERPA </w:t>
      </w:r>
      <w:r w:rsidRPr="009B4C14">
        <w:rPr>
          <w:rFonts w:asciiTheme="majorBidi" w:eastAsia="PMingLiU" w:hAnsiTheme="majorBidi" w:cstheme="majorBidi"/>
          <w:lang w:eastAsia="zh-TW"/>
        </w:rPr>
        <w:t>的定義）</w:t>
      </w:r>
      <w:r w:rsidRPr="009B4C14">
        <w:rPr>
          <w:rFonts w:asciiTheme="majorBidi" w:eastAsia="PMingLiU" w:hAnsiTheme="majorBidi" w:cstheme="majorBidi"/>
          <w:lang w:eastAsia="zh-TW"/>
        </w:rPr>
        <w:t>]</w:t>
      </w:r>
      <w:r w:rsidRPr="009B4C14">
        <w:rPr>
          <w:rFonts w:asciiTheme="majorBidi" w:eastAsia="PMingLiU" w:hAnsiTheme="majorBidi" w:cstheme="majorBidi"/>
          <w:lang w:eastAsia="zh-TW"/>
        </w:rPr>
        <w:t>，同意允許</w:t>
      </w:r>
      <w:r w:rsidRPr="009B4C14">
        <w:rPr>
          <w:rFonts w:asciiTheme="majorBidi" w:eastAsia="PMingLiU" w:hAnsiTheme="majorBidi" w:cstheme="majorBidi"/>
          <w:lang w:eastAsia="zh-TW"/>
        </w:rPr>
        <w:t>_ _____[</w:t>
      </w:r>
      <w:r w:rsidR="00AD54AC">
        <w:rPr>
          <w:rFonts w:ascii="Times New Roman" w:eastAsia="Times New Roman" w:hAnsi="Times New Roman" w:cs="Times New Roman"/>
          <w:i/>
          <w:iCs/>
          <w:highlight w:val="yellow"/>
        </w:rPr>
        <w:t>(3)</w:t>
      </w:r>
      <w:r w:rsidR="00AD54AC">
        <w:rPr>
          <w:rFonts w:ascii="Times New Roman" w:eastAsia="Times New Roman" w:hAnsi="Times New Roman" w:cs="Times New Roman"/>
          <w:highlight w:val="yellow"/>
        </w:rPr>
        <w:t xml:space="preserve"> </w:t>
      </w:r>
      <w:r w:rsidR="00AD54AC">
        <w:rPr>
          <w:rFonts w:ascii="Times New Roman" w:eastAsia="Times New Roman" w:hAnsi="Times New Roman" w:cs="Times New Roman"/>
          <w:i/>
          <w:iCs/>
          <w:highlight w:val="yellow"/>
        </w:rPr>
        <w:t>Insert school or school district name</w:t>
      </w:r>
      <w:r w:rsidRPr="009B4C14">
        <w:rPr>
          <w:rFonts w:asciiTheme="majorBidi" w:eastAsia="PMingLiU" w:hAnsiTheme="majorBidi" w:cstheme="majorBidi"/>
          <w:lang w:eastAsia="zh-TW"/>
        </w:rPr>
        <w:t>]____</w:t>
      </w:r>
      <w:r w:rsidRPr="009B4C14">
        <w:rPr>
          <w:rFonts w:asciiTheme="majorBidi" w:eastAsia="PMingLiU" w:hAnsiTheme="majorBidi" w:cstheme="majorBidi"/>
          <w:lang w:eastAsia="zh-TW"/>
        </w:rPr>
        <w:t>僅出於確認我的家庭是否符合</w:t>
      </w:r>
      <w:r w:rsidRPr="009B4C14">
        <w:rPr>
          <w:rFonts w:asciiTheme="majorBidi" w:eastAsia="PMingLiU" w:hAnsiTheme="majorBidi" w:cstheme="majorBidi"/>
          <w:lang w:eastAsia="zh-TW"/>
        </w:rPr>
        <w:t xml:space="preserve"> FCC </w:t>
      </w:r>
      <w:r w:rsidRPr="009B4C14">
        <w:rPr>
          <w:rFonts w:asciiTheme="majorBidi" w:eastAsia="PMingLiU" w:hAnsiTheme="majorBidi" w:cstheme="majorBidi"/>
          <w:lang w:eastAsia="zh-TW"/>
        </w:rPr>
        <w:t>的</w:t>
      </w:r>
      <w:r w:rsidRPr="009B4C14">
        <w:rPr>
          <w:rFonts w:asciiTheme="majorBidi" w:eastAsia="PMingLiU" w:hAnsiTheme="majorBidi" w:cstheme="majorBidi"/>
          <w:lang w:eastAsia="zh-TW"/>
        </w:rPr>
        <w:t xml:space="preserve"> EBB </w:t>
      </w:r>
      <w:r w:rsidRPr="009B4C14">
        <w:rPr>
          <w:rFonts w:asciiTheme="majorBidi" w:eastAsia="PMingLiU" w:hAnsiTheme="majorBidi" w:cstheme="majorBidi"/>
          <w:lang w:eastAsia="zh-TW"/>
        </w:rPr>
        <w:t>計劃的資格之目的向</w:t>
      </w:r>
      <w:r w:rsidRPr="009B4C14">
        <w:rPr>
          <w:rFonts w:asciiTheme="majorBidi" w:eastAsia="PMingLiU" w:hAnsiTheme="majorBidi" w:cstheme="majorBidi"/>
          <w:lang w:eastAsia="zh-TW"/>
        </w:rPr>
        <w:t>_____[</w:t>
      </w:r>
      <w:r w:rsidR="00E271B4">
        <w:rPr>
          <w:rFonts w:ascii="Times New Roman" w:eastAsia="Times New Roman" w:hAnsi="Times New Roman" w:cs="Times New Roman"/>
          <w:i/>
          <w:iCs/>
          <w:highlight w:val="yellow"/>
        </w:rPr>
        <w:t>(4) Insert name of participating provider(s)</w:t>
      </w:r>
      <w:r w:rsidRPr="009B4C14">
        <w:rPr>
          <w:rFonts w:asciiTheme="majorBidi" w:eastAsia="PMingLiU" w:hAnsiTheme="majorBidi" w:cstheme="majorBidi"/>
          <w:lang w:eastAsia="zh-TW"/>
        </w:rPr>
        <w:t>]_____</w:t>
      </w:r>
      <w:r w:rsidRPr="009B4C14">
        <w:rPr>
          <w:rFonts w:asciiTheme="majorBidi" w:eastAsia="PMingLiU" w:hAnsiTheme="majorBidi" w:cstheme="majorBidi"/>
          <w:lang w:eastAsia="zh-TW"/>
        </w:rPr>
        <w:t>、</w:t>
      </w:r>
      <w:r w:rsidRPr="009B4C14">
        <w:rPr>
          <w:rFonts w:asciiTheme="majorBidi" w:eastAsia="PMingLiU" w:hAnsiTheme="majorBidi" w:cstheme="majorBidi"/>
          <w:lang w:eastAsia="zh-TW"/>
        </w:rPr>
        <w:t xml:space="preserve"> FCC </w:t>
      </w:r>
      <w:r w:rsidRPr="009B4C14">
        <w:rPr>
          <w:rFonts w:asciiTheme="majorBidi" w:eastAsia="PMingLiU" w:hAnsiTheme="majorBidi" w:cstheme="majorBidi"/>
          <w:lang w:eastAsia="zh-TW"/>
        </w:rPr>
        <w:t>以及</w:t>
      </w:r>
      <w:r w:rsidRPr="009B4C14">
        <w:rPr>
          <w:rFonts w:asciiTheme="majorBidi" w:eastAsia="PMingLiU" w:hAnsiTheme="majorBidi" w:cstheme="majorBidi"/>
          <w:lang w:eastAsia="zh-TW"/>
        </w:rPr>
        <w:t xml:space="preserve"> USAC </w:t>
      </w:r>
      <w:r w:rsidRPr="009B4C14">
        <w:rPr>
          <w:rFonts w:asciiTheme="majorBidi" w:eastAsia="PMingLiU" w:hAnsiTheme="majorBidi" w:cstheme="majorBidi"/>
          <w:lang w:eastAsia="zh-TW"/>
        </w:rPr>
        <w:t>提供或確認我的子女或我的免費或優惠餐資格狀態。我允許</w:t>
      </w:r>
      <w:r w:rsidRPr="009B4C14">
        <w:rPr>
          <w:rFonts w:asciiTheme="majorBidi" w:eastAsia="PMingLiU" w:hAnsiTheme="majorBidi" w:cstheme="majorBidi"/>
          <w:lang w:eastAsia="zh-TW"/>
        </w:rPr>
        <w:t>_____[</w:t>
      </w:r>
      <w:r w:rsidR="00FF3167">
        <w:rPr>
          <w:rFonts w:ascii="Times New Roman" w:eastAsia="Times New Roman" w:hAnsi="Times New Roman" w:cs="Times New Roman"/>
          <w:i/>
          <w:iCs/>
          <w:highlight w:val="yellow"/>
          <w:lang w:eastAsia="zh-TW"/>
        </w:rPr>
        <w:t>(5)</w:t>
      </w:r>
      <w:r w:rsidR="00FF3167">
        <w:rPr>
          <w:rFonts w:ascii="Times New Roman" w:eastAsia="Times New Roman" w:hAnsi="Times New Roman" w:cs="Times New Roman"/>
          <w:highlight w:val="yellow"/>
          <w:lang w:eastAsia="zh-TW"/>
        </w:rPr>
        <w:t xml:space="preserve"> </w:t>
      </w:r>
      <w:r w:rsidR="00FF3167">
        <w:rPr>
          <w:rFonts w:ascii="Times New Roman" w:eastAsia="Times New Roman" w:hAnsi="Times New Roman" w:cs="Times New Roman"/>
          <w:i/>
          <w:iCs/>
          <w:highlight w:val="yellow"/>
          <w:lang w:eastAsia="zh-TW"/>
        </w:rPr>
        <w:t>Insert school or school district name</w:t>
      </w:r>
      <w:r w:rsidRPr="009B4C14">
        <w:rPr>
          <w:rFonts w:asciiTheme="majorBidi" w:eastAsia="PMingLiU" w:hAnsiTheme="majorBidi" w:cstheme="majorBidi"/>
          <w:lang w:eastAsia="zh-TW"/>
        </w:rPr>
        <w:t>]_____</w:t>
      </w:r>
      <w:r w:rsidRPr="009B4C14">
        <w:rPr>
          <w:rFonts w:asciiTheme="majorBidi" w:eastAsia="PMingLiU" w:hAnsiTheme="majorBidi" w:cstheme="majorBidi"/>
          <w:lang w:eastAsia="zh-TW"/>
        </w:rPr>
        <w:t>根據需要僅提供以下關於我的子女或我的免費或優惠校餐資格的資訊：</w:t>
      </w:r>
      <w:r w:rsidRPr="009B4C14">
        <w:rPr>
          <w:rFonts w:asciiTheme="majorBidi" w:eastAsia="PMingLiU" w:hAnsiTheme="majorBidi" w:cstheme="majorBidi"/>
          <w:lang w:eastAsia="zh-TW"/>
        </w:rPr>
        <w:t xml:space="preserve"> </w:t>
      </w:r>
    </w:p>
    <w:p w14:paraId="6D4486D2" w14:textId="77777777" w:rsidR="00745238" w:rsidRPr="009B4C14" w:rsidRDefault="00745238" w:rsidP="00745238">
      <w:pPr>
        <w:rPr>
          <w:rFonts w:asciiTheme="majorBidi" w:eastAsia="PMingLiU" w:hAnsiTheme="majorBidi" w:cstheme="majorBidi"/>
          <w:lang w:eastAsia="zh-TW"/>
        </w:rPr>
      </w:pPr>
    </w:p>
    <w:p w14:paraId="7E9EEA38" w14:textId="2BDD762B" w:rsidR="00E1468B" w:rsidRPr="009B4C14" w:rsidRDefault="001048BB" w:rsidP="00DD1846">
      <w:pPr>
        <w:pStyle w:val="ListParagraph"/>
        <w:numPr>
          <w:ilvl w:val="0"/>
          <w:numId w:val="1"/>
        </w:numPr>
        <w:rPr>
          <w:rFonts w:asciiTheme="majorBidi" w:eastAsia="PMingLiU" w:hAnsiTheme="majorBidi" w:cstheme="majorBidi"/>
          <w:b/>
        </w:rPr>
      </w:pPr>
      <w:r w:rsidRPr="009B4C14">
        <w:rPr>
          <w:rFonts w:asciiTheme="majorBidi" w:eastAsia="PMingLiU" w:hAnsiTheme="majorBidi" w:cstheme="majorBidi"/>
          <w:b/>
          <w:bCs/>
          <w:lang w:eastAsia="zh-TW"/>
        </w:rPr>
        <w:t>學生姓名；</w:t>
      </w:r>
    </w:p>
    <w:p w14:paraId="081F9135" w14:textId="66B006FF" w:rsidR="00CE2CAC" w:rsidRPr="009B4C14" w:rsidRDefault="001048BB" w:rsidP="00E1468B">
      <w:pPr>
        <w:pStyle w:val="ListParagraph"/>
        <w:numPr>
          <w:ilvl w:val="0"/>
          <w:numId w:val="1"/>
        </w:numPr>
        <w:rPr>
          <w:rFonts w:asciiTheme="majorBidi" w:eastAsia="PMingLiU" w:hAnsiTheme="majorBidi" w:cstheme="majorBidi"/>
          <w:b/>
          <w:lang w:eastAsia="zh-TW"/>
        </w:rPr>
      </w:pPr>
      <w:r w:rsidRPr="009B4C14">
        <w:rPr>
          <w:rFonts w:asciiTheme="majorBidi" w:eastAsia="PMingLiU" w:hAnsiTheme="majorBidi" w:cstheme="majorBidi"/>
          <w:b/>
          <w:bCs/>
          <w:lang w:eastAsia="zh-TW"/>
        </w:rPr>
        <w:t>學生家庭地址、電話號碼或電子郵寄地址；</w:t>
      </w:r>
      <w:r w:rsidRPr="009B4C14">
        <w:rPr>
          <w:rFonts w:asciiTheme="majorBidi" w:eastAsia="PMingLiU" w:hAnsiTheme="majorBidi" w:cstheme="majorBidi"/>
          <w:lang w:eastAsia="zh-TW"/>
        </w:rPr>
        <w:t xml:space="preserve"> </w:t>
      </w:r>
    </w:p>
    <w:p w14:paraId="5AC06A9F" w14:textId="10F1DED8" w:rsidR="005C6BF0" w:rsidRPr="009B4C14" w:rsidRDefault="001048BB" w:rsidP="00DD1846">
      <w:pPr>
        <w:pStyle w:val="ListParagraph"/>
        <w:numPr>
          <w:ilvl w:val="0"/>
          <w:numId w:val="1"/>
        </w:numPr>
        <w:rPr>
          <w:rFonts w:asciiTheme="majorBidi" w:eastAsia="PMingLiU" w:hAnsiTheme="majorBidi" w:cstheme="majorBidi"/>
          <w:lang w:eastAsia="zh-TW"/>
        </w:rPr>
      </w:pPr>
      <w:r w:rsidRPr="009B4C14">
        <w:rPr>
          <w:rFonts w:asciiTheme="majorBidi" w:eastAsia="PMingLiU" w:hAnsiTheme="majorBidi" w:cstheme="majorBidi"/>
          <w:b/>
          <w:bCs/>
          <w:lang w:eastAsia="zh-TW"/>
        </w:rPr>
        <w:t>如果學生</w:t>
      </w:r>
      <w:r w:rsidRPr="009B4C14">
        <w:rPr>
          <w:rFonts w:asciiTheme="majorBidi" w:eastAsia="PMingLiU" w:hAnsiTheme="majorBidi" w:cstheme="majorBidi"/>
          <w:lang w:eastAsia="zh-TW"/>
        </w:rPr>
        <w:t>在</w:t>
      </w:r>
      <w:r w:rsidRPr="009B4C14">
        <w:rPr>
          <w:rFonts w:asciiTheme="majorBidi" w:eastAsia="PMingLiU" w:hAnsiTheme="majorBidi" w:cstheme="majorBidi"/>
          <w:lang w:eastAsia="zh-TW"/>
        </w:rPr>
        <w:t xml:space="preserve"> 2019-2020 </w:t>
      </w:r>
      <w:r w:rsidRPr="009B4C14">
        <w:rPr>
          <w:rFonts w:asciiTheme="majorBidi" w:eastAsia="PMingLiU" w:hAnsiTheme="majorBidi" w:cstheme="majorBidi"/>
          <w:lang w:eastAsia="zh-TW"/>
        </w:rPr>
        <w:t>學年、</w:t>
      </w:r>
      <w:r w:rsidRPr="009B4C14">
        <w:rPr>
          <w:rFonts w:asciiTheme="majorBidi" w:eastAsia="PMingLiU" w:hAnsiTheme="majorBidi" w:cstheme="majorBidi"/>
          <w:lang w:eastAsia="zh-TW"/>
        </w:rPr>
        <w:t xml:space="preserve">2020-2021 </w:t>
      </w:r>
      <w:r w:rsidRPr="009B4C14">
        <w:rPr>
          <w:rFonts w:asciiTheme="majorBidi" w:eastAsia="PMingLiU" w:hAnsiTheme="majorBidi" w:cstheme="majorBidi"/>
          <w:lang w:eastAsia="zh-TW"/>
        </w:rPr>
        <w:t>學年或兩者期間</w:t>
      </w:r>
      <w:r w:rsidRPr="009B4C14">
        <w:rPr>
          <w:rFonts w:asciiTheme="majorBidi" w:eastAsia="PMingLiU" w:hAnsiTheme="majorBidi" w:cstheme="majorBidi"/>
          <w:b/>
          <w:bCs/>
          <w:lang w:eastAsia="zh-TW"/>
        </w:rPr>
        <w:t>符合免費或優惠校餐資格</w:t>
      </w:r>
      <w:r w:rsidRPr="009B4C14">
        <w:rPr>
          <w:rFonts w:asciiTheme="majorBidi" w:eastAsia="PMingLiU" w:hAnsiTheme="majorBidi" w:cstheme="majorBidi"/>
          <w:lang w:eastAsia="zh-TW"/>
        </w:rPr>
        <w:t>——</w:t>
      </w:r>
      <w:r w:rsidRPr="009B4C14">
        <w:rPr>
          <w:rFonts w:asciiTheme="majorBidi" w:eastAsia="PMingLiU" w:hAnsiTheme="majorBidi" w:cstheme="majorBidi"/>
          <w:lang w:eastAsia="zh-TW"/>
        </w:rPr>
        <w:t>包括透過社區資格規定提供的免費餐；</w:t>
      </w:r>
      <w:r w:rsidRPr="009B4C14">
        <w:rPr>
          <w:rFonts w:asciiTheme="majorBidi" w:eastAsia="PMingLiU" w:hAnsiTheme="majorBidi" w:cstheme="majorBidi"/>
          <w:lang w:eastAsia="zh-TW"/>
        </w:rPr>
        <w:t xml:space="preserve"> </w:t>
      </w:r>
    </w:p>
    <w:p w14:paraId="2D861AD8" w14:textId="4F32FBDE" w:rsidR="005C6BF0" w:rsidRPr="009B4C14" w:rsidRDefault="001048BB" w:rsidP="00DD1846">
      <w:pPr>
        <w:pStyle w:val="ListParagraph"/>
        <w:numPr>
          <w:ilvl w:val="0"/>
          <w:numId w:val="1"/>
        </w:numPr>
        <w:rPr>
          <w:rFonts w:asciiTheme="majorBidi" w:eastAsia="PMingLiU" w:hAnsiTheme="majorBidi" w:cstheme="majorBidi"/>
          <w:lang w:eastAsia="zh-TW"/>
        </w:rPr>
      </w:pPr>
      <w:r w:rsidRPr="009B4C14">
        <w:rPr>
          <w:rFonts w:asciiTheme="majorBidi" w:eastAsia="PMingLiU" w:hAnsiTheme="majorBidi" w:cstheme="majorBidi"/>
          <w:b/>
          <w:bCs/>
          <w:lang w:eastAsia="zh-TW"/>
        </w:rPr>
        <w:t>學生家庭參與的計劃名稱</w:t>
      </w:r>
      <w:r w:rsidRPr="009B4C14">
        <w:rPr>
          <w:rFonts w:asciiTheme="majorBidi" w:eastAsia="PMingLiU" w:hAnsiTheme="majorBidi" w:cstheme="majorBidi"/>
          <w:lang w:eastAsia="zh-TW"/>
        </w:rPr>
        <w:t>，如透過</w:t>
      </w:r>
      <w:r w:rsidRPr="009B4C14">
        <w:rPr>
          <w:rFonts w:asciiTheme="majorBidi" w:eastAsia="PMingLiU" w:hAnsiTheme="majorBidi" w:cstheme="majorBidi"/>
          <w:lang w:eastAsia="zh-TW"/>
        </w:rPr>
        <w:t xml:space="preserve"> NSLP </w:t>
      </w:r>
      <w:r w:rsidRPr="009B4C14">
        <w:rPr>
          <w:rFonts w:asciiTheme="majorBidi" w:eastAsia="PMingLiU" w:hAnsiTheme="majorBidi" w:cstheme="majorBidi"/>
          <w:lang w:eastAsia="zh-TW"/>
        </w:rPr>
        <w:t>或</w:t>
      </w:r>
      <w:r w:rsidRPr="009B4C14">
        <w:rPr>
          <w:rFonts w:asciiTheme="majorBidi" w:eastAsia="PMingLiU" w:hAnsiTheme="majorBidi" w:cstheme="majorBidi"/>
          <w:lang w:eastAsia="zh-TW"/>
        </w:rPr>
        <w:t xml:space="preserve"> SBP </w:t>
      </w:r>
      <w:r w:rsidRPr="009B4C14">
        <w:rPr>
          <w:rFonts w:asciiTheme="majorBidi" w:eastAsia="PMingLiU" w:hAnsiTheme="majorBidi" w:cstheme="majorBidi"/>
          <w:lang w:eastAsia="zh-TW"/>
        </w:rPr>
        <w:t>提供的免費或優惠餐；以及</w:t>
      </w:r>
    </w:p>
    <w:p w14:paraId="6BB950CC" w14:textId="6C5D90BB" w:rsidR="00745238" w:rsidRPr="009B4C14" w:rsidRDefault="001048BB" w:rsidP="00DD1846">
      <w:pPr>
        <w:pStyle w:val="ListParagraph"/>
        <w:numPr>
          <w:ilvl w:val="0"/>
          <w:numId w:val="1"/>
        </w:numPr>
        <w:rPr>
          <w:rFonts w:asciiTheme="majorBidi" w:eastAsia="PMingLiU" w:hAnsiTheme="majorBidi" w:cstheme="majorBidi"/>
          <w:lang w:eastAsia="zh-TW"/>
        </w:rPr>
      </w:pPr>
      <w:r w:rsidRPr="009B4C14">
        <w:rPr>
          <w:rFonts w:asciiTheme="majorBidi" w:eastAsia="PMingLiU" w:hAnsiTheme="majorBidi" w:cstheme="majorBidi"/>
          <w:b/>
          <w:bCs/>
          <w:lang w:eastAsia="zh-TW"/>
        </w:rPr>
        <w:lastRenderedPageBreak/>
        <w:t>學校參與的計劃名稱</w:t>
      </w:r>
      <w:r w:rsidRPr="009B4C14">
        <w:rPr>
          <w:rFonts w:asciiTheme="majorBidi" w:eastAsia="PMingLiU" w:hAnsiTheme="majorBidi" w:cstheme="majorBidi"/>
          <w:lang w:eastAsia="zh-TW"/>
        </w:rPr>
        <w:t>，如社區資格計劃</w:t>
      </w:r>
      <w:r w:rsidRPr="009B4C14">
        <w:rPr>
          <w:rFonts w:asciiTheme="majorBidi" w:eastAsia="PMingLiU" w:hAnsiTheme="majorBidi" w:cstheme="majorBidi"/>
          <w:lang w:eastAsia="zh-TW"/>
        </w:rPr>
        <w:t xml:space="preserve"> (CEP</w:t>
      </w:r>
      <w:r w:rsidRPr="009B4C14">
        <w:rPr>
          <w:rFonts w:asciiTheme="majorBidi" w:eastAsia="PMingLiU" w:hAnsiTheme="majorBidi" w:cstheme="majorBidi"/>
          <w:color w:val="000000" w:themeColor="text1"/>
          <w:lang w:eastAsia="zh-TW"/>
        </w:rPr>
        <w:t>)</w:t>
      </w:r>
      <w:r w:rsidRPr="009B4C14">
        <w:rPr>
          <w:rFonts w:asciiTheme="majorBidi" w:eastAsia="PMingLiU" w:hAnsiTheme="majorBidi" w:cstheme="majorBidi"/>
          <w:lang w:eastAsia="zh-TW"/>
        </w:rPr>
        <w:t>，該計劃允許學校免費為所有上學的兒童提供餐食。</w:t>
      </w:r>
    </w:p>
    <w:p w14:paraId="03A4C5C8" w14:textId="77777777" w:rsidR="00745238" w:rsidRPr="009B4C14" w:rsidRDefault="00745238">
      <w:pPr>
        <w:rPr>
          <w:rFonts w:asciiTheme="majorBidi" w:eastAsia="PMingLiU" w:hAnsiTheme="majorBidi" w:cstheme="majorBidi"/>
          <w:lang w:eastAsia="zh-TW"/>
        </w:rPr>
      </w:pPr>
    </w:p>
    <w:p w14:paraId="07B4E9C6" w14:textId="77777777" w:rsidR="00357AEA" w:rsidRPr="009B4C14" w:rsidRDefault="00357AEA">
      <w:pPr>
        <w:rPr>
          <w:rFonts w:asciiTheme="majorBidi" w:eastAsia="PMingLiU" w:hAnsiTheme="majorBidi" w:cstheme="majorBidi"/>
          <w:lang w:eastAsia="zh-TW"/>
        </w:rPr>
        <w:sectPr w:rsidR="00357AEA" w:rsidRPr="009B4C14" w:rsidSect="00126F24">
          <w:pgSz w:w="12240" w:h="15840"/>
          <w:pgMar w:top="1440" w:right="1440" w:bottom="1440" w:left="1440" w:header="720" w:footer="720" w:gutter="0"/>
          <w:cols w:space="720"/>
          <w:docGrid w:linePitch="360"/>
        </w:sectPr>
      </w:pPr>
    </w:p>
    <w:p w14:paraId="13FFE064" w14:textId="2E65853B" w:rsidR="00A82B8B" w:rsidRPr="009B4C14" w:rsidRDefault="00A82B8B">
      <w:pPr>
        <w:rPr>
          <w:rFonts w:asciiTheme="majorBidi" w:eastAsia="PMingLiU" w:hAnsiTheme="majorBidi" w:cstheme="majorBidi"/>
          <w:lang w:eastAsia="zh-TW"/>
        </w:rPr>
      </w:pPr>
    </w:p>
    <w:p w14:paraId="4DDF9379" w14:textId="2EDA9C2C" w:rsidR="00A82B8B" w:rsidRPr="009B4C14" w:rsidRDefault="001048BB" w:rsidP="00CE2CAC">
      <w:pPr>
        <w:rPr>
          <w:rFonts w:asciiTheme="majorBidi" w:eastAsia="PMingLiU" w:hAnsiTheme="majorBidi" w:cstheme="majorBidi"/>
          <w:lang w:eastAsia="zh-TW"/>
        </w:rPr>
      </w:pPr>
      <w:r w:rsidRPr="009B4C14">
        <w:rPr>
          <w:rFonts w:asciiTheme="majorBidi" w:eastAsia="PMingLiU" w:hAnsiTheme="majorBidi" w:cstheme="majorBidi"/>
          <w:lang w:eastAsia="zh-TW"/>
        </w:rPr>
        <w:t>____________________________________</w:t>
      </w:r>
    </w:p>
    <w:p w14:paraId="7326DBAF" w14:textId="6A26EAC2" w:rsidR="00745238" w:rsidRPr="009B4C14" w:rsidRDefault="001048BB" w:rsidP="00CE2CAC">
      <w:pPr>
        <w:rPr>
          <w:rFonts w:asciiTheme="majorBidi" w:eastAsia="PMingLiU" w:hAnsiTheme="majorBidi" w:cstheme="majorBidi"/>
          <w:lang w:eastAsia="zh-TW"/>
        </w:rPr>
      </w:pPr>
      <w:r w:rsidRPr="009B4C14">
        <w:rPr>
          <w:rFonts w:asciiTheme="majorBidi" w:eastAsia="PMingLiU" w:hAnsiTheme="majorBidi" w:cstheme="majorBidi"/>
          <w:lang w:eastAsia="zh-TW"/>
        </w:rPr>
        <w:t>家長或監護人簽名</w:t>
      </w:r>
    </w:p>
    <w:p w14:paraId="77DC0D36" w14:textId="77777777" w:rsidR="00A82B8B" w:rsidRPr="009B4C14" w:rsidRDefault="00A82B8B" w:rsidP="00CE2CAC">
      <w:pPr>
        <w:rPr>
          <w:rFonts w:asciiTheme="majorBidi" w:eastAsia="PMingLiU" w:hAnsiTheme="majorBidi" w:cstheme="majorBidi"/>
          <w:lang w:eastAsia="zh-TW"/>
        </w:rPr>
      </w:pPr>
    </w:p>
    <w:p w14:paraId="1442970C" w14:textId="77777777" w:rsidR="00320AA3" w:rsidRPr="009B4C14" w:rsidRDefault="00320AA3" w:rsidP="00CE2CAC">
      <w:pPr>
        <w:rPr>
          <w:rFonts w:asciiTheme="majorBidi" w:eastAsia="PMingLiU" w:hAnsiTheme="majorBidi" w:cstheme="majorBidi"/>
          <w:lang w:eastAsia="zh-TW"/>
        </w:rPr>
      </w:pPr>
    </w:p>
    <w:p w14:paraId="4395479B" w14:textId="5F90DE38" w:rsidR="00357AEA" w:rsidRPr="009B4C14" w:rsidRDefault="001048BB" w:rsidP="00CE2CAC">
      <w:pPr>
        <w:rPr>
          <w:rFonts w:asciiTheme="majorBidi" w:eastAsia="PMingLiU" w:hAnsiTheme="majorBidi" w:cstheme="majorBidi"/>
          <w:lang w:eastAsia="zh-TW"/>
        </w:rPr>
      </w:pPr>
      <w:r w:rsidRPr="009B4C14">
        <w:rPr>
          <w:rFonts w:asciiTheme="majorBidi" w:eastAsia="PMingLiU" w:hAnsiTheme="majorBidi" w:cstheme="majorBidi"/>
          <w:lang w:eastAsia="zh-TW"/>
        </w:rPr>
        <w:t>日期：</w:t>
      </w:r>
      <w:r w:rsidRPr="009B4C14">
        <w:rPr>
          <w:rFonts w:asciiTheme="majorBidi" w:eastAsia="PMingLiU" w:hAnsiTheme="majorBidi" w:cstheme="majorBidi"/>
          <w:lang w:eastAsia="zh-TW"/>
        </w:rPr>
        <w:t xml:space="preserve"> _______________________________</w:t>
      </w:r>
    </w:p>
    <w:p w14:paraId="2B19DDE6" w14:textId="77777777" w:rsidR="00357AEA" w:rsidRPr="009B4C14" w:rsidRDefault="00357AEA">
      <w:pPr>
        <w:rPr>
          <w:rFonts w:asciiTheme="majorBidi" w:eastAsia="PMingLiU" w:hAnsiTheme="majorBidi" w:cstheme="majorBidi"/>
          <w:lang w:eastAsia="zh-TW"/>
        </w:rPr>
      </w:pPr>
    </w:p>
    <w:p w14:paraId="1A629BE5" w14:textId="2B8225B6" w:rsidR="00357AEA" w:rsidRPr="009B4C14" w:rsidRDefault="001048BB" w:rsidP="00CE2CAC">
      <w:pPr>
        <w:rPr>
          <w:rFonts w:asciiTheme="majorBidi" w:eastAsia="PMingLiU" w:hAnsiTheme="majorBidi" w:cstheme="majorBidi"/>
          <w:lang w:eastAsia="zh-TW"/>
        </w:rPr>
      </w:pPr>
      <w:r w:rsidRPr="009B4C14">
        <w:rPr>
          <w:rFonts w:asciiTheme="majorBidi" w:eastAsia="PMingLiU" w:hAnsiTheme="majorBidi" w:cstheme="majorBidi"/>
          <w:lang w:eastAsia="zh-TW"/>
        </w:rPr>
        <w:t>____________________________________</w:t>
      </w:r>
    </w:p>
    <w:p w14:paraId="540363C7" w14:textId="0F98AECA" w:rsidR="00357AEA" w:rsidRPr="009B4C14" w:rsidRDefault="001048BB" w:rsidP="00CE2CAC">
      <w:pPr>
        <w:rPr>
          <w:rFonts w:asciiTheme="majorBidi" w:eastAsia="PMingLiU" w:hAnsiTheme="majorBidi" w:cstheme="majorBidi"/>
          <w:lang w:eastAsia="zh-TW"/>
        </w:rPr>
      </w:pPr>
      <w:r w:rsidRPr="009B4C14">
        <w:rPr>
          <w:rFonts w:asciiTheme="majorBidi" w:eastAsia="PMingLiU" w:hAnsiTheme="majorBidi" w:cstheme="majorBidi"/>
          <w:lang w:eastAsia="zh-TW"/>
        </w:rPr>
        <w:t>合格學生（</w:t>
      </w:r>
      <w:r w:rsidRPr="009B4C14">
        <w:rPr>
          <w:rFonts w:asciiTheme="majorBidi" w:eastAsia="PMingLiU" w:hAnsiTheme="majorBidi" w:cstheme="majorBidi"/>
          <w:lang w:eastAsia="zh-TW"/>
        </w:rPr>
        <w:t xml:space="preserve">18 </w:t>
      </w:r>
      <w:r w:rsidRPr="009B4C14">
        <w:rPr>
          <w:rFonts w:asciiTheme="majorBidi" w:eastAsia="PMingLiU" w:hAnsiTheme="majorBidi" w:cstheme="majorBidi"/>
          <w:lang w:eastAsia="zh-TW"/>
        </w:rPr>
        <w:t>歲或以上）簽名（如有需要）</w:t>
      </w:r>
      <w:r w:rsidRPr="009B4C14">
        <w:rPr>
          <w:rFonts w:asciiTheme="majorBidi" w:eastAsia="PMingLiU" w:hAnsiTheme="majorBidi" w:cstheme="majorBidi"/>
          <w:lang w:eastAsia="zh-TW"/>
        </w:rPr>
        <w:t xml:space="preserve"> </w:t>
      </w:r>
    </w:p>
    <w:p w14:paraId="21179CFD" w14:textId="77777777" w:rsidR="00357AEA" w:rsidRPr="009B4C14" w:rsidRDefault="00357AEA" w:rsidP="00CE2CAC">
      <w:pPr>
        <w:rPr>
          <w:rFonts w:asciiTheme="majorBidi" w:eastAsia="PMingLiU" w:hAnsiTheme="majorBidi" w:cstheme="majorBidi"/>
          <w:lang w:eastAsia="zh-TW"/>
        </w:rPr>
      </w:pPr>
    </w:p>
    <w:p w14:paraId="39E9C197" w14:textId="3BEE43F0" w:rsidR="00357AEA" w:rsidRPr="009B4C14" w:rsidRDefault="001048BB" w:rsidP="00CE2CAC">
      <w:pPr>
        <w:rPr>
          <w:rFonts w:asciiTheme="majorBidi" w:eastAsia="PMingLiU" w:hAnsiTheme="majorBidi" w:cstheme="majorBidi"/>
          <w:lang w:eastAsia="zh-TW"/>
        </w:rPr>
        <w:sectPr w:rsidR="00357AEA" w:rsidRPr="009B4C14" w:rsidSect="00CE2CAC">
          <w:type w:val="continuous"/>
          <w:pgSz w:w="12240" w:h="15840"/>
          <w:pgMar w:top="1440" w:right="1440" w:bottom="1440" w:left="1440" w:header="720" w:footer="720" w:gutter="0"/>
          <w:cols w:num="2" w:space="720"/>
          <w:docGrid w:linePitch="360"/>
        </w:sectPr>
      </w:pPr>
      <w:r w:rsidRPr="009B4C14">
        <w:rPr>
          <w:rFonts w:asciiTheme="majorBidi" w:eastAsia="PMingLiU" w:hAnsiTheme="majorBidi" w:cstheme="majorBidi"/>
          <w:lang w:eastAsia="zh-TW"/>
        </w:rPr>
        <w:t>日期：</w:t>
      </w:r>
      <w:r w:rsidRPr="009B4C14">
        <w:rPr>
          <w:rFonts w:asciiTheme="majorBidi" w:eastAsia="PMingLiU" w:hAnsiTheme="majorBidi" w:cstheme="majorBidi"/>
          <w:lang w:eastAsia="zh-TW"/>
        </w:rPr>
        <w:t xml:space="preserve"> _______________________________</w:t>
      </w:r>
    </w:p>
    <w:p w14:paraId="7E9EE474" w14:textId="29CC87B3" w:rsidR="00CF0B29" w:rsidRPr="009B4C14" w:rsidRDefault="001048BB" w:rsidP="00CE2CAC">
      <w:pPr>
        <w:spacing w:before="240"/>
        <w:rPr>
          <w:rFonts w:asciiTheme="majorBidi" w:eastAsia="PMingLiU" w:hAnsiTheme="majorBidi" w:cstheme="majorBidi"/>
          <w:lang w:eastAsia="zh-TW"/>
        </w:rPr>
      </w:pPr>
      <w:r w:rsidRPr="009B4C14">
        <w:rPr>
          <w:rFonts w:asciiTheme="majorBidi" w:eastAsia="PMingLiU" w:hAnsiTheme="majorBidi" w:cstheme="majorBidi"/>
          <w:lang w:eastAsia="zh-TW"/>
        </w:rPr>
        <w:t>*</w:t>
      </w:r>
      <w:r w:rsidRPr="009B4C14">
        <w:rPr>
          <w:rFonts w:asciiTheme="majorBidi" w:eastAsia="PMingLiU" w:hAnsiTheme="majorBidi" w:cstheme="majorBidi"/>
          <w:b/>
          <w:bCs/>
          <w:lang w:eastAsia="zh-TW"/>
        </w:rPr>
        <w:t>《家庭教育權和隱私權法案》</w:t>
      </w:r>
      <w:r w:rsidRPr="009B4C14">
        <w:rPr>
          <w:rFonts w:asciiTheme="majorBidi" w:eastAsia="PMingLiU" w:hAnsiTheme="majorBidi" w:cstheme="majorBidi"/>
          <w:b/>
          <w:bCs/>
          <w:lang w:eastAsia="zh-TW"/>
        </w:rPr>
        <w:t xml:space="preserve">(FERPA) </w:t>
      </w:r>
      <w:r w:rsidRPr="009B4C14">
        <w:rPr>
          <w:rFonts w:asciiTheme="majorBidi" w:eastAsia="PMingLiU" w:hAnsiTheme="majorBidi" w:cstheme="majorBidi"/>
          <w:lang w:eastAsia="zh-TW"/>
        </w:rPr>
        <w:t>(</w:t>
      </w:r>
      <w:r w:rsidRPr="009B4C14">
        <w:rPr>
          <w:rFonts w:asciiTheme="majorBidi" w:eastAsia="PMingLiU" w:hAnsiTheme="majorBidi" w:cstheme="majorBidi"/>
          <w:lang w:eastAsia="zh-TW"/>
        </w:rPr>
        <w:t>《美國法典》第</w:t>
      </w:r>
      <w:r w:rsidRPr="009B4C14">
        <w:rPr>
          <w:rFonts w:asciiTheme="majorBidi" w:eastAsia="PMingLiU" w:hAnsiTheme="majorBidi" w:cstheme="majorBidi"/>
          <w:lang w:eastAsia="zh-TW"/>
        </w:rPr>
        <w:t xml:space="preserve"> 20 </w:t>
      </w:r>
      <w:r w:rsidRPr="009B4C14">
        <w:rPr>
          <w:rFonts w:asciiTheme="majorBidi" w:eastAsia="PMingLiU" w:hAnsiTheme="majorBidi" w:cstheme="majorBidi"/>
          <w:lang w:eastAsia="zh-TW"/>
        </w:rPr>
        <w:t>篇第</w:t>
      </w:r>
      <w:r w:rsidRPr="009B4C14">
        <w:rPr>
          <w:rFonts w:asciiTheme="majorBidi" w:eastAsia="PMingLiU" w:hAnsiTheme="majorBidi" w:cstheme="majorBidi"/>
          <w:lang w:eastAsia="zh-TW"/>
        </w:rPr>
        <w:t xml:space="preserve"> 1232g </w:t>
      </w:r>
      <w:r w:rsidRPr="009B4C14">
        <w:rPr>
          <w:rFonts w:asciiTheme="majorBidi" w:eastAsia="PMingLiU" w:hAnsiTheme="majorBidi" w:cstheme="majorBidi"/>
          <w:lang w:eastAsia="zh-TW"/>
        </w:rPr>
        <w:t>部分；《聯邦法規》第</w:t>
      </w:r>
      <w:r w:rsidRPr="009B4C14">
        <w:rPr>
          <w:rFonts w:asciiTheme="majorBidi" w:eastAsia="PMingLiU" w:hAnsiTheme="majorBidi" w:cstheme="majorBidi"/>
          <w:lang w:eastAsia="zh-TW"/>
        </w:rPr>
        <w:t xml:space="preserve"> 34 </w:t>
      </w:r>
      <w:r w:rsidRPr="009B4C14">
        <w:rPr>
          <w:rFonts w:asciiTheme="majorBidi" w:eastAsia="PMingLiU" w:hAnsiTheme="majorBidi" w:cstheme="majorBidi"/>
          <w:lang w:eastAsia="zh-TW"/>
        </w:rPr>
        <w:t>篇第</w:t>
      </w:r>
      <w:r w:rsidRPr="009B4C14">
        <w:rPr>
          <w:rFonts w:asciiTheme="majorBidi" w:eastAsia="PMingLiU" w:hAnsiTheme="majorBidi" w:cstheme="majorBidi"/>
          <w:lang w:eastAsia="zh-TW"/>
        </w:rPr>
        <w:t xml:space="preserve"> 99 </w:t>
      </w:r>
      <w:r w:rsidRPr="009B4C14">
        <w:rPr>
          <w:rFonts w:asciiTheme="majorBidi" w:eastAsia="PMingLiU" w:hAnsiTheme="majorBidi" w:cstheme="majorBidi"/>
          <w:lang w:eastAsia="zh-TW"/>
        </w:rPr>
        <w:t>部分）要求教育機構（如學區）或機構（如學校）在向第三方披露學生教育記錄中的個人身份資訊之前，必須獲得書面同意，除非適用</w:t>
      </w:r>
      <w:r w:rsidRPr="009B4C14">
        <w:rPr>
          <w:rFonts w:asciiTheme="majorBidi" w:eastAsia="PMingLiU" w:hAnsiTheme="majorBidi" w:cstheme="majorBidi"/>
          <w:lang w:eastAsia="zh-TW"/>
        </w:rPr>
        <w:t xml:space="preserve"> FERPA </w:t>
      </w:r>
      <w:r w:rsidRPr="009B4C14">
        <w:rPr>
          <w:rFonts w:asciiTheme="majorBidi" w:eastAsia="PMingLiU" w:hAnsiTheme="majorBidi" w:cstheme="majorBidi"/>
          <w:lang w:eastAsia="zh-TW"/>
        </w:rPr>
        <w:t>的一般同意要求的例外情況。沒有從美國教育部管理的計劃中獲得聯邦資金的私立</w:t>
      </w:r>
      <w:r w:rsidRPr="009B4C14">
        <w:rPr>
          <w:rFonts w:asciiTheme="majorBidi" w:eastAsia="PMingLiU" w:hAnsiTheme="majorBidi" w:cstheme="majorBidi"/>
          <w:lang w:eastAsia="zh-TW"/>
        </w:rPr>
        <w:t xml:space="preserve"> K-12 </w:t>
      </w:r>
      <w:r w:rsidRPr="009B4C14">
        <w:rPr>
          <w:rFonts w:asciiTheme="majorBidi" w:eastAsia="PMingLiU" w:hAnsiTheme="majorBidi" w:cstheme="majorBidi"/>
          <w:lang w:eastAsia="zh-TW"/>
        </w:rPr>
        <w:t>學校不受</w:t>
      </w:r>
      <w:r w:rsidRPr="009B4C14">
        <w:rPr>
          <w:rFonts w:asciiTheme="majorBidi" w:eastAsia="PMingLiU" w:hAnsiTheme="majorBidi" w:cstheme="majorBidi"/>
          <w:lang w:eastAsia="zh-TW"/>
        </w:rPr>
        <w:t xml:space="preserve"> FERPA </w:t>
      </w:r>
      <w:r w:rsidRPr="009B4C14">
        <w:rPr>
          <w:rFonts w:asciiTheme="majorBidi" w:eastAsia="PMingLiU" w:hAnsiTheme="majorBidi" w:cstheme="majorBidi"/>
          <w:lang w:eastAsia="zh-TW"/>
        </w:rPr>
        <w:t>的約束。</w:t>
      </w:r>
      <w:r w:rsidRPr="009B4C14">
        <w:rPr>
          <w:rFonts w:asciiTheme="majorBidi" w:eastAsia="PMingLiU" w:hAnsiTheme="majorBidi" w:cstheme="majorBidi"/>
          <w:lang w:eastAsia="zh-TW"/>
        </w:rPr>
        <w:t xml:space="preserve">  </w:t>
      </w:r>
    </w:p>
    <w:p w14:paraId="30AF3346" w14:textId="23D505D1" w:rsidR="00CF0B29" w:rsidRPr="009B4C14" w:rsidRDefault="001048BB" w:rsidP="00CE2CAC">
      <w:pPr>
        <w:spacing w:before="240"/>
        <w:rPr>
          <w:rFonts w:asciiTheme="majorBidi" w:eastAsia="PMingLiU" w:hAnsiTheme="majorBidi" w:cstheme="majorBidi"/>
          <w:iCs/>
          <w:lang w:eastAsia="zh-TW"/>
        </w:rPr>
      </w:pPr>
      <w:r w:rsidRPr="009B4C14">
        <w:rPr>
          <w:rFonts w:asciiTheme="majorBidi" w:eastAsia="PMingLiU" w:hAnsiTheme="majorBidi" w:cstheme="majorBidi"/>
          <w:b/>
          <w:bCs/>
          <w:lang w:eastAsia="zh-TW"/>
        </w:rPr>
        <w:t>《國家學校午餐法案》</w:t>
      </w:r>
      <w:r w:rsidRPr="009B4C14">
        <w:rPr>
          <w:rFonts w:asciiTheme="majorBidi" w:eastAsia="PMingLiU" w:hAnsiTheme="majorBidi" w:cstheme="majorBidi"/>
          <w:lang w:eastAsia="zh-TW"/>
        </w:rPr>
        <w:t xml:space="preserve">(NSLA) </w:t>
      </w:r>
      <w:r w:rsidRPr="009B4C14">
        <w:rPr>
          <w:rFonts w:asciiTheme="majorBidi" w:eastAsia="PMingLiU" w:hAnsiTheme="majorBidi" w:cstheme="majorBidi"/>
          <w:lang w:eastAsia="zh-TW"/>
        </w:rPr>
        <w:t>有保密和披露要求</w:t>
      </w:r>
      <w:r w:rsidRPr="009B4C14">
        <w:rPr>
          <w:rFonts w:asciiTheme="majorBidi" w:eastAsia="PMingLiU" w:hAnsiTheme="majorBidi" w:cstheme="majorBidi"/>
          <w:lang w:eastAsia="zh-TW"/>
        </w:rPr>
        <w:t xml:space="preserve"> (</w:t>
      </w:r>
      <w:r w:rsidRPr="009B4C14">
        <w:rPr>
          <w:rFonts w:asciiTheme="majorBidi" w:eastAsia="PMingLiU" w:hAnsiTheme="majorBidi" w:cstheme="majorBidi"/>
          <w:lang w:eastAsia="zh-TW"/>
        </w:rPr>
        <w:t>《美國法典》第</w:t>
      </w:r>
      <w:r w:rsidRPr="009B4C14">
        <w:rPr>
          <w:rFonts w:asciiTheme="majorBidi" w:eastAsia="PMingLiU" w:hAnsiTheme="majorBidi" w:cstheme="majorBidi"/>
          <w:lang w:eastAsia="zh-TW"/>
        </w:rPr>
        <w:t xml:space="preserve"> 42 </w:t>
      </w:r>
      <w:r w:rsidRPr="009B4C14">
        <w:rPr>
          <w:rFonts w:asciiTheme="majorBidi" w:eastAsia="PMingLiU" w:hAnsiTheme="majorBidi" w:cstheme="majorBidi"/>
          <w:lang w:eastAsia="zh-TW"/>
        </w:rPr>
        <w:t>篇第</w:t>
      </w:r>
      <w:r w:rsidRPr="009B4C14">
        <w:rPr>
          <w:rFonts w:asciiTheme="majorBidi" w:eastAsia="PMingLiU" w:hAnsiTheme="majorBidi" w:cstheme="majorBidi"/>
          <w:lang w:eastAsia="zh-TW"/>
        </w:rPr>
        <w:t xml:space="preserve"> 1758(b)(6) </w:t>
      </w:r>
      <w:r w:rsidRPr="009B4C14">
        <w:rPr>
          <w:rFonts w:asciiTheme="majorBidi" w:eastAsia="PMingLiU" w:hAnsiTheme="majorBidi" w:cstheme="majorBidi"/>
          <w:lang w:eastAsia="zh-TW"/>
        </w:rPr>
        <w:t>部分；《聯邦法規》第</w:t>
      </w:r>
      <w:r w:rsidRPr="009B4C14">
        <w:rPr>
          <w:rFonts w:asciiTheme="majorBidi" w:eastAsia="PMingLiU" w:hAnsiTheme="majorBidi" w:cstheme="majorBidi"/>
          <w:lang w:eastAsia="zh-TW"/>
        </w:rPr>
        <w:t xml:space="preserve"> 7 </w:t>
      </w:r>
      <w:r w:rsidRPr="009B4C14">
        <w:rPr>
          <w:rFonts w:asciiTheme="majorBidi" w:eastAsia="PMingLiU" w:hAnsiTheme="majorBidi" w:cstheme="majorBidi"/>
          <w:lang w:eastAsia="zh-TW"/>
        </w:rPr>
        <w:t>篇第</w:t>
      </w:r>
      <w:r w:rsidRPr="009B4C14">
        <w:rPr>
          <w:rFonts w:asciiTheme="majorBidi" w:eastAsia="PMingLiU" w:hAnsiTheme="majorBidi" w:cstheme="majorBidi"/>
          <w:lang w:eastAsia="zh-TW"/>
        </w:rPr>
        <w:t xml:space="preserve"> 245.6 </w:t>
      </w:r>
      <w:r w:rsidRPr="009B4C14">
        <w:rPr>
          <w:rFonts w:asciiTheme="majorBidi" w:eastAsia="PMingLiU" w:hAnsiTheme="majorBidi" w:cstheme="majorBidi"/>
          <w:lang w:eastAsia="zh-TW"/>
        </w:rPr>
        <w:t>部分</w:t>
      </w:r>
      <w:r w:rsidRPr="009B4C14">
        <w:rPr>
          <w:rFonts w:asciiTheme="majorBidi" w:eastAsia="PMingLiU" w:hAnsiTheme="majorBidi" w:cstheme="majorBidi"/>
          <w:lang w:eastAsia="zh-TW"/>
        </w:rPr>
        <w:t>)</w:t>
      </w:r>
      <w:r w:rsidRPr="009B4C14">
        <w:rPr>
          <w:rFonts w:asciiTheme="majorBidi" w:eastAsia="PMingLiU" w:hAnsiTheme="majorBidi" w:cstheme="majorBidi"/>
          <w:lang w:eastAsia="zh-TW"/>
        </w:rPr>
        <w:t>，這些要求解釋了披露和使用免費或優惠餐福利申請中的資訊的限制，以及對不適當發佈資訊的刑事處罰。校餐申請資訊的保密性包括學生的免費或優惠資格狀態以及家庭的收入資訊。</w:t>
      </w:r>
    </w:p>
    <w:p w14:paraId="4C4EC518" w14:textId="20736558" w:rsidR="00CF0B29" w:rsidRPr="009B4C14" w:rsidRDefault="001048BB" w:rsidP="00CE2CAC">
      <w:pPr>
        <w:spacing w:before="240"/>
        <w:rPr>
          <w:rFonts w:asciiTheme="majorBidi" w:eastAsia="PMingLiU" w:hAnsiTheme="majorBidi" w:cstheme="majorBidi"/>
          <w:lang w:eastAsia="zh-TW"/>
        </w:rPr>
      </w:pPr>
      <w:r w:rsidRPr="009B4C14">
        <w:rPr>
          <w:rFonts w:asciiTheme="majorBidi" w:eastAsia="PMingLiU" w:hAnsiTheme="majorBidi" w:cstheme="majorBidi"/>
          <w:lang w:eastAsia="zh-TW"/>
        </w:rPr>
        <w:t>根據</w:t>
      </w:r>
      <w:r w:rsidRPr="009B4C14">
        <w:rPr>
          <w:rFonts w:asciiTheme="majorBidi" w:eastAsia="PMingLiU" w:hAnsiTheme="majorBidi" w:cstheme="majorBidi"/>
          <w:lang w:eastAsia="zh-TW"/>
        </w:rPr>
        <w:t xml:space="preserve"> FERPA</w:t>
      </w:r>
      <w:r w:rsidRPr="009B4C14">
        <w:rPr>
          <w:rFonts w:asciiTheme="majorBidi" w:eastAsia="PMingLiU" w:hAnsiTheme="majorBidi" w:cstheme="majorBidi"/>
          <w:lang w:eastAsia="zh-TW"/>
        </w:rPr>
        <w:t>，</w:t>
      </w:r>
      <w:r w:rsidRPr="009B4C14">
        <w:rPr>
          <w:rFonts w:asciiTheme="majorBidi" w:eastAsia="PMingLiU" w:hAnsiTheme="majorBidi" w:cstheme="majorBidi"/>
          <w:b/>
          <w:bCs/>
          <w:lang w:eastAsia="zh-TW"/>
        </w:rPr>
        <w:t>合格學生</w:t>
      </w:r>
      <w:r w:rsidRPr="009B4C14">
        <w:rPr>
          <w:rFonts w:asciiTheme="majorBidi" w:eastAsia="PMingLiU" w:hAnsiTheme="majorBidi" w:cstheme="majorBidi"/>
          <w:lang w:eastAsia="zh-TW"/>
        </w:rPr>
        <w:t>是指年滿</w:t>
      </w:r>
      <w:r w:rsidRPr="009B4C14">
        <w:rPr>
          <w:rFonts w:asciiTheme="majorBidi" w:eastAsia="PMingLiU" w:hAnsiTheme="majorBidi" w:cstheme="majorBidi"/>
          <w:lang w:eastAsia="zh-TW"/>
        </w:rPr>
        <w:t xml:space="preserve"> 18 </w:t>
      </w:r>
      <w:r w:rsidRPr="009B4C14">
        <w:rPr>
          <w:rFonts w:asciiTheme="majorBidi" w:eastAsia="PMingLiU" w:hAnsiTheme="majorBidi" w:cstheme="majorBidi"/>
          <w:lang w:eastAsia="zh-TW"/>
        </w:rPr>
        <w:t>歲或以上或就讀于中學後教育機構的學生。一般來說，根據</w:t>
      </w:r>
      <w:r w:rsidRPr="009B4C14">
        <w:rPr>
          <w:rFonts w:asciiTheme="majorBidi" w:eastAsia="PMingLiU" w:hAnsiTheme="majorBidi" w:cstheme="majorBidi"/>
          <w:lang w:eastAsia="zh-TW"/>
        </w:rPr>
        <w:t xml:space="preserve"> FERPA</w:t>
      </w:r>
      <w:r w:rsidRPr="009B4C14">
        <w:rPr>
          <w:rFonts w:asciiTheme="majorBidi" w:eastAsia="PMingLiU" w:hAnsiTheme="majorBidi" w:cstheme="majorBidi"/>
          <w:lang w:eastAsia="zh-TW"/>
        </w:rPr>
        <w:t>，學校或學區如果想披露合格學生教育記錄中的個人身份資訊，則需要獲得學生的書面許可。根據</w:t>
      </w:r>
      <w:r w:rsidRPr="009B4C14">
        <w:rPr>
          <w:rFonts w:asciiTheme="majorBidi" w:eastAsia="PMingLiU" w:hAnsiTheme="majorBidi" w:cstheme="majorBidi"/>
          <w:lang w:eastAsia="zh-TW"/>
        </w:rPr>
        <w:t xml:space="preserve"> NSLA </w:t>
      </w:r>
      <w:r w:rsidRPr="009B4C14">
        <w:rPr>
          <w:rFonts w:asciiTheme="majorBidi" w:eastAsia="PMingLiU" w:hAnsiTheme="majorBidi" w:cstheme="majorBidi"/>
          <w:lang w:eastAsia="zh-TW"/>
        </w:rPr>
        <w:t>的保密規定，如果學校想向其他人提供有關符合免費或優惠校餐資格的合格學生的資訊，合格學生的父母或監護人</w:t>
      </w:r>
      <w:r w:rsidRPr="009B4C14">
        <w:rPr>
          <w:rFonts w:asciiTheme="majorBidi" w:eastAsia="PMingLiU" w:hAnsiTheme="majorBidi" w:cstheme="majorBidi"/>
          <w:u w:val="single"/>
          <w:lang w:eastAsia="zh-TW"/>
        </w:rPr>
        <w:t>也</w:t>
      </w:r>
      <w:r w:rsidRPr="009B4C14">
        <w:rPr>
          <w:rFonts w:asciiTheme="majorBidi" w:eastAsia="PMingLiU" w:hAnsiTheme="majorBidi" w:cstheme="majorBidi"/>
          <w:lang w:eastAsia="zh-TW"/>
        </w:rPr>
        <w:t>必須提供書面許可，前提是合格學生有資格使用父母或監護人的家庭和收入資訊。</w:t>
      </w:r>
    </w:p>
    <w:p w14:paraId="4F524FF2" w14:textId="196274A6" w:rsidR="00357AEA" w:rsidRPr="009B4C14" w:rsidRDefault="001048BB" w:rsidP="00C22CB4">
      <w:pPr>
        <w:spacing w:before="240"/>
        <w:rPr>
          <w:rFonts w:asciiTheme="majorBidi" w:eastAsia="PMingLiU" w:hAnsiTheme="majorBidi" w:cstheme="majorBidi"/>
          <w:lang w:eastAsia="zh-TW"/>
        </w:rPr>
      </w:pPr>
      <w:r w:rsidRPr="009B4C14">
        <w:rPr>
          <w:rFonts w:asciiTheme="majorBidi" w:eastAsia="PMingLiU" w:hAnsiTheme="majorBidi" w:cstheme="majorBidi"/>
          <w:lang w:eastAsia="zh-TW"/>
        </w:rPr>
        <w:t>家長、監護人或合格學生可以隨時</w:t>
      </w:r>
      <w:r w:rsidRPr="009B4C14">
        <w:rPr>
          <w:rFonts w:asciiTheme="majorBidi" w:eastAsia="PMingLiU" w:hAnsiTheme="majorBidi" w:cstheme="majorBidi"/>
          <w:b/>
          <w:bCs/>
          <w:lang w:eastAsia="zh-TW"/>
        </w:rPr>
        <w:t>撤銷其</w:t>
      </w:r>
      <w:r w:rsidRPr="009B4C14">
        <w:rPr>
          <w:rFonts w:asciiTheme="majorBidi" w:eastAsia="PMingLiU" w:hAnsiTheme="majorBidi" w:cstheme="majorBidi"/>
          <w:lang w:eastAsia="zh-TW"/>
        </w:rPr>
        <w:t>對學校或學區披露教育記錄中個人身份資訊的</w:t>
      </w:r>
      <w:r w:rsidRPr="009B4C14">
        <w:rPr>
          <w:rFonts w:asciiTheme="majorBidi" w:eastAsia="PMingLiU" w:hAnsiTheme="majorBidi" w:cstheme="majorBidi"/>
          <w:b/>
          <w:bCs/>
          <w:lang w:eastAsia="zh-TW"/>
        </w:rPr>
        <w:t>書面許可</w:t>
      </w:r>
      <w:r w:rsidRPr="009B4C14">
        <w:rPr>
          <w:rFonts w:asciiTheme="majorBidi" w:eastAsia="PMingLiU" w:hAnsiTheme="majorBidi" w:cstheme="majorBidi"/>
          <w:lang w:eastAsia="zh-TW"/>
        </w:rPr>
        <w:t>。撤銷許可申請應以書面形式提出、簽署，然後分別發送給</w:t>
      </w:r>
      <w:r w:rsidRPr="009B4C14">
        <w:rPr>
          <w:rFonts w:asciiTheme="majorBidi" w:eastAsia="PMingLiU" w:hAnsiTheme="majorBidi" w:cstheme="majorBidi"/>
          <w:lang w:eastAsia="zh-TW"/>
        </w:rPr>
        <w:t>_____[</w:t>
      </w:r>
      <w:r w:rsidR="00AB6530">
        <w:rPr>
          <w:rFonts w:ascii="Times New Roman" w:eastAsia="Times New Roman" w:hAnsi="Times New Roman" w:cs="Times New Roman"/>
          <w:i/>
          <w:iCs/>
          <w:highlight w:val="yellow"/>
        </w:rPr>
        <w:t>(6)</w:t>
      </w:r>
      <w:r w:rsidR="00AB6530">
        <w:rPr>
          <w:rFonts w:ascii="Times New Roman" w:eastAsia="Times New Roman" w:hAnsi="Times New Roman" w:cs="Times New Roman"/>
          <w:highlight w:val="yellow"/>
        </w:rPr>
        <w:t xml:space="preserve"> </w:t>
      </w:r>
      <w:r w:rsidR="00AB6530">
        <w:rPr>
          <w:rFonts w:ascii="Times New Roman" w:eastAsia="Times New Roman" w:hAnsi="Times New Roman" w:cs="Times New Roman"/>
          <w:i/>
          <w:iCs/>
          <w:highlight w:val="yellow"/>
        </w:rPr>
        <w:t>Insert point of contact at school or school district</w:t>
      </w:r>
      <w:r w:rsidRPr="009B4C14">
        <w:rPr>
          <w:rFonts w:asciiTheme="majorBidi" w:eastAsia="PMingLiU" w:hAnsiTheme="majorBidi" w:cstheme="majorBidi"/>
          <w:lang w:eastAsia="zh-TW"/>
        </w:rPr>
        <w:t>]_____</w:t>
      </w:r>
      <w:r w:rsidRPr="009B4C14">
        <w:rPr>
          <w:rFonts w:asciiTheme="majorBidi" w:eastAsia="PMingLiU" w:hAnsiTheme="majorBidi" w:cstheme="majorBidi"/>
          <w:lang w:eastAsia="zh-TW"/>
        </w:rPr>
        <w:t>。</w:t>
      </w:r>
      <w:r w:rsidRPr="009B4C14">
        <w:rPr>
          <w:rFonts w:asciiTheme="majorBidi" w:eastAsia="PMingLiU" w:hAnsiTheme="majorBidi" w:cstheme="majorBidi"/>
          <w:lang w:eastAsia="zh-TW"/>
        </w:rPr>
        <w:t xml:space="preserve"> </w:t>
      </w:r>
    </w:p>
    <w:p w14:paraId="653C17AC" w14:textId="03B5F4E7" w:rsidR="00E86CBB" w:rsidRDefault="001048BB" w:rsidP="00694ECA">
      <w:pPr>
        <w:spacing w:before="240"/>
        <w:jc w:val="center"/>
        <w:rPr>
          <w:rFonts w:asciiTheme="majorBidi" w:eastAsia="PMingLiU" w:hAnsiTheme="majorBidi" w:cstheme="majorBidi"/>
          <w:lang w:eastAsia="zh-TW"/>
        </w:rPr>
      </w:pPr>
      <w:r w:rsidRPr="009B4C14">
        <w:rPr>
          <w:rFonts w:asciiTheme="majorBidi" w:eastAsia="PMingLiU" w:hAnsiTheme="majorBidi" w:cstheme="majorBidi"/>
          <w:lang w:eastAsia="zh-TW"/>
        </w:rPr>
        <w:t>#</w:t>
      </w:r>
      <w:r w:rsidRPr="009B4C14">
        <w:rPr>
          <w:rFonts w:asciiTheme="majorBidi" w:eastAsia="PMingLiU" w:hAnsiTheme="majorBidi" w:cstheme="majorBidi"/>
          <w:lang w:eastAsia="zh-TW"/>
        </w:rPr>
        <w:tab/>
        <w:t>#</w:t>
      </w:r>
      <w:r w:rsidRPr="009B4C14">
        <w:rPr>
          <w:rFonts w:asciiTheme="majorBidi" w:eastAsia="PMingLiU" w:hAnsiTheme="majorBidi" w:cstheme="majorBidi"/>
          <w:lang w:eastAsia="zh-TW"/>
        </w:rPr>
        <w:tab/>
        <w:t>#</w:t>
      </w:r>
    </w:p>
    <w:p w14:paraId="7680F8D6" w14:textId="4CD72F6A" w:rsidR="00B46070" w:rsidRDefault="00B46070">
      <w:pPr>
        <w:rPr>
          <w:rFonts w:asciiTheme="majorBidi" w:eastAsia="PMingLiU" w:hAnsiTheme="majorBidi" w:cstheme="majorBidi"/>
          <w:lang w:eastAsia="zh-TW"/>
        </w:rPr>
      </w:pPr>
      <w:r>
        <w:rPr>
          <w:rFonts w:asciiTheme="majorBidi" w:eastAsia="PMingLiU" w:hAnsiTheme="majorBidi" w:cstheme="majorBidi"/>
          <w:lang w:eastAsia="zh-TW"/>
        </w:rPr>
        <w:br w:type="page"/>
      </w:r>
    </w:p>
    <w:p w14:paraId="7C5E57E6" w14:textId="77777777" w:rsidR="00B46070" w:rsidRDefault="00B46070" w:rsidP="00B46070">
      <w:pPr>
        <w:spacing w:before="240"/>
        <w:rPr>
          <w:rFonts w:ascii="Times New Roman" w:eastAsia="Times New Roman" w:hAnsi="Times New Roman" w:cs="Times New Roman"/>
          <w:b/>
          <w:bCs/>
        </w:rPr>
      </w:pPr>
      <w:r>
        <w:rPr>
          <w:rFonts w:ascii="Times New Roman" w:eastAsia="Times New Roman" w:hAnsi="Times New Roman" w:cs="Times New Roman"/>
          <w:b/>
          <w:bCs/>
        </w:rPr>
        <w:lastRenderedPageBreak/>
        <w:t>Instructions for Schools and School Districts</w:t>
      </w:r>
    </w:p>
    <w:p w14:paraId="4A5EFC47" w14:textId="77777777" w:rsidR="00B46070" w:rsidRDefault="00B46070" w:rsidP="00B46070">
      <w:pPr>
        <w:spacing w:before="240"/>
        <w:rPr>
          <w:rFonts w:ascii="Times New Roman" w:eastAsia="Times New Roman" w:hAnsi="Times New Roman" w:cs="Times New Roman"/>
          <w:b/>
          <w:bCs/>
        </w:rPr>
      </w:pPr>
      <w:r>
        <w:rPr>
          <w:rFonts w:ascii="Times New Roman" w:eastAsia="Times New Roman" w:hAnsi="Times New Roman" w:cs="Times New Roman"/>
          <w:b/>
          <w:bCs/>
        </w:rPr>
        <w:t>A-1. When might our school or school district need to use this form?</w:t>
      </w:r>
    </w:p>
    <w:p w14:paraId="39011506" w14:textId="77777777" w:rsidR="00B46070" w:rsidRDefault="00B46070" w:rsidP="00B46070">
      <w:pPr>
        <w:spacing w:before="240"/>
        <w:contextualSpacing/>
        <w:rPr>
          <w:rFonts w:ascii="Times New Roman" w:eastAsia="Times New Roman" w:hAnsi="Times New Roman" w:cs="Times New Roman"/>
          <w:b/>
          <w:bCs/>
        </w:rPr>
      </w:pPr>
    </w:p>
    <w:p w14:paraId="799049DD" w14:textId="77777777" w:rsidR="00B46070" w:rsidRPr="007F4953" w:rsidRDefault="00B46070" w:rsidP="00B46070">
      <w:pPr>
        <w:spacing w:before="240"/>
        <w:contextualSpacing/>
        <w:rPr>
          <w:rFonts w:ascii="Times New Roman" w:hAnsi="Times New Roman" w:cs="Times New Roman"/>
        </w:rPr>
      </w:pPr>
      <w:r>
        <w:rPr>
          <w:rFonts w:ascii="Times New Roman" w:hAnsi="Times New Roman" w:cs="Times New Roman"/>
        </w:rPr>
        <w:t xml:space="preserve">The template consent form is for </w:t>
      </w:r>
      <w:r>
        <w:rPr>
          <w:rFonts w:ascii="Times New Roman" w:eastAsia="Times New Roman" w:hAnsi="Times New Roman" w:cs="Times New Roman"/>
        </w:rPr>
        <w:t>s</w:t>
      </w:r>
      <w:r w:rsidRPr="007F4953">
        <w:rPr>
          <w:rFonts w:ascii="Times New Roman" w:eastAsia="Times New Roman" w:hAnsi="Times New Roman" w:cs="Times New Roman"/>
        </w:rPr>
        <w:t xml:space="preserve">chools </w:t>
      </w:r>
      <w:r>
        <w:rPr>
          <w:rFonts w:ascii="Times New Roman" w:eastAsia="Times New Roman" w:hAnsi="Times New Roman" w:cs="Times New Roman"/>
        </w:rPr>
        <w:t>and school</w:t>
      </w:r>
      <w:r w:rsidRPr="007F4953">
        <w:rPr>
          <w:rFonts w:ascii="Times New Roman" w:eastAsia="Times New Roman" w:hAnsi="Times New Roman" w:cs="Times New Roman"/>
        </w:rPr>
        <w:t xml:space="preserve"> districts </w:t>
      </w:r>
      <w:r>
        <w:rPr>
          <w:rFonts w:ascii="Times New Roman" w:eastAsia="Times New Roman" w:hAnsi="Times New Roman" w:cs="Times New Roman"/>
        </w:rPr>
        <w:t>that choose to facilitate the Emergency Broadband Benefit (EBB) Program</w:t>
      </w:r>
      <w:r w:rsidRPr="007F4953">
        <w:rPr>
          <w:rFonts w:ascii="Times New Roman" w:eastAsia="Times New Roman" w:hAnsi="Times New Roman" w:cs="Times New Roman"/>
        </w:rPr>
        <w:t xml:space="preserve"> sign up</w:t>
      </w:r>
      <w:r>
        <w:rPr>
          <w:rFonts w:ascii="Times New Roman" w:eastAsia="Times New Roman" w:hAnsi="Times New Roman" w:cs="Times New Roman"/>
        </w:rPr>
        <w:t xml:space="preserve"> process for</w:t>
      </w:r>
      <w:r w:rsidRPr="007F4953">
        <w:rPr>
          <w:rFonts w:ascii="Times New Roman" w:eastAsia="Times New Roman" w:hAnsi="Times New Roman" w:cs="Times New Roman"/>
        </w:rPr>
        <w:t xml:space="preserve"> students and their families</w:t>
      </w:r>
      <w:r>
        <w:rPr>
          <w:rFonts w:ascii="Times New Roman" w:eastAsia="Times New Roman" w:hAnsi="Times New Roman" w:cs="Times New Roman"/>
        </w:rPr>
        <w:t xml:space="preserve"> who are eligible to participate in the EBB Program.</w:t>
      </w:r>
      <w:r>
        <w:rPr>
          <w:rFonts w:ascii="Times New Roman" w:hAnsi="Times New Roman" w:cs="Times New Roman"/>
        </w:rPr>
        <w:t xml:space="preserve"> Alternatively, students and families who are eligible to participate in the EBB Program may choose to directly sign up for the EBB Program through their preferred participating provider or through the </w:t>
      </w:r>
      <w:r w:rsidRPr="00707C92">
        <w:rPr>
          <w:rFonts w:ascii="Times New Roman" w:hAnsi="Times New Roman" w:cs="Times New Roman"/>
        </w:rPr>
        <w:t>Lifeline National Eligibility Verifier (National Verifier) application process</w:t>
      </w:r>
      <w:r w:rsidRPr="007F4953">
        <w:rPr>
          <w:rFonts w:ascii="Times New Roman" w:hAnsi="Times New Roman" w:cs="Times New Roman"/>
        </w:rPr>
        <w:t xml:space="preserve">, which is administered by </w:t>
      </w:r>
      <w:r>
        <w:rPr>
          <w:rFonts w:ascii="Times New Roman" w:hAnsi="Times New Roman" w:cs="Times New Roman"/>
        </w:rPr>
        <w:t>the Universal Service Administrative Company (</w:t>
      </w:r>
      <w:r w:rsidRPr="007F4953">
        <w:rPr>
          <w:rFonts w:ascii="Times New Roman" w:hAnsi="Times New Roman" w:cs="Times New Roman"/>
        </w:rPr>
        <w:t>USAC</w:t>
      </w:r>
      <w:r>
        <w:rPr>
          <w:rFonts w:ascii="Times New Roman" w:hAnsi="Times New Roman" w:cs="Times New Roman"/>
        </w:rPr>
        <w:t>)</w:t>
      </w:r>
      <w:r w:rsidRPr="007F4953">
        <w:rPr>
          <w:rFonts w:ascii="Times New Roman" w:hAnsi="Times New Roman" w:cs="Times New Roman"/>
        </w:rPr>
        <w:t>.</w:t>
      </w:r>
      <w:r>
        <w:rPr>
          <w:rFonts w:ascii="Times New Roman" w:eastAsia="Times New Roman" w:hAnsi="Times New Roman" w:cs="Times New Roman"/>
        </w:rPr>
        <w:t xml:space="preserve"> </w:t>
      </w:r>
      <w:r w:rsidRPr="00787127">
        <w:rPr>
          <w:rFonts w:ascii="Times New Roman" w:eastAsia="Times New Roman" w:hAnsi="Times New Roman" w:cs="Times New Roman"/>
        </w:rPr>
        <w:t xml:space="preserve">Visit </w:t>
      </w:r>
      <w:hyperlink r:id="rId11" w:history="1">
        <w:r w:rsidRPr="00A54436">
          <w:rPr>
            <w:rStyle w:val="Hyperlink"/>
            <w:rFonts w:ascii="Times New Roman" w:eastAsia="Times New Roman" w:hAnsi="Times New Roman" w:cs="Times New Roman"/>
          </w:rPr>
          <w:t>GetEmergencyBroadband.org</w:t>
        </w:r>
      </w:hyperlink>
      <w:r w:rsidRPr="00787127">
        <w:rPr>
          <w:rFonts w:ascii="Times New Roman" w:eastAsia="Times New Roman" w:hAnsi="Times New Roman" w:cs="Times New Roman"/>
        </w:rPr>
        <w:t xml:space="preserve"> for more information.</w:t>
      </w:r>
    </w:p>
    <w:p w14:paraId="2F6E9674" w14:textId="77777777" w:rsidR="00B46070" w:rsidRDefault="00B46070" w:rsidP="00B46070">
      <w:pPr>
        <w:spacing w:before="240"/>
        <w:contextualSpacing/>
        <w:rPr>
          <w:rFonts w:ascii="Times New Roman" w:eastAsia="Times New Roman" w:hAnsi="Times New Roman" w:cs="Times New Roman"/>
        </w:rPr>
      </w:pPr>
    </w:p>
    <w:p w14:paraId="408E9AA9" w14:textId="77777777" w:rsidR="00B46070" w:rsidRPr="007F4953" w:rsidRDefault="00B46070" w:rsidP="00B46070">
      <w:pPr>
        <w:spacing w:before="240"/>
        <w:contextualSpacing/>
        <w:rPr>
          <w:rFonts w:ascii="Times New Roman" w:eastAsia="Times New Roman" w:hAnsi="Times New Roman" w:cs="Times New Roman"/>
        </w:rPr>
      </w:pPr>
      <w:r w:rsidRPr="007F4953">
        <w:rPr>
          <w:rFonts w:ascii="Times New Roman" w:eastAsia="Times New Roman" w:hAnsi="Times New Roman" w:cs="Times New Roman"/>
        </w:rPr>
        <w:t xml:space="preserve">It is possible for a school or </w:t>
      </w:r>
      <w:r>
        <w:rPr>
          <w:rFonts w:ascii="Times New Roman" w:eastAsia="Times New Roman" w:hAnsi="Times New Roman" w:cs="Times New Roman"/>
        </w:rPr>
        <w:t xml:space="preserve">school </w:t>
      </w:r>
      <w:r w:rsidRPr="007F4953">
        <w:rPr>
          <w:rFonts w:ascii="Times New Roman" w:eastAsia="Times New Roman" w:hAnsi="Times New Roman" w:cs="Times New Roman"/>
        </w:rPr>
        <w:t>district to verify the eligibility of students and their families for the EBB Program; however, there are several important considerations:</w:t>
      </w:r>
    </w:p>
    <w:p w14:paraId="39D019EA" w14:textId="77777777" w:rsidR="00B46070" w:rsidRPr="007F4953" w:rsidRDefault="00B46070" w:rsidP="00B46070">
      <w:pPr>
        <w:numPr>
          <w:ilvl w:val="0"/>
          <w:numId w:val="10"/>
        </w:numPr>
        <w:spacing w:before="240"/>
        <w:rPr>
          <w:rFonts w:ascii="Times New Roman" w:eastAsia="Times New Roman" w:hAnsi="Times New Roman" w:cs="Times New Roman"/>
        </w:rPr>
      </w:pPr>
      <w:r w:rsidRPr="007F4953">
        <w:rPr>
          <w:rFonts w:ascii="Times New Roman" w:eastAsia="Times New Roman" w:hAnsi="Times New Roman" w:cs="Times New Roman"/>
          <w:b/>
          <w:bCs/>
        </w:rPr>
        <w:t>Protecting student privacy.</w:t>
      </w:r>
      <w:r w:rsidRPr="007F4953">
        <w:rPr>
          <w:rFonts w:ascii="Times New Roman" w:eastAsia="Times New Roman" w:hAnsi="Times New Roman" w:cs="Times New Roman"/>
        </w:rPr>
        <w:t xml:space="preserve"> In accordance with student privacy requirements under the Family Educational Rights and Privacy Act (FERPA) and the National School Lunch </w:t>
      </w:r>
      <w:r>
        <w:rPr>
          <w:rFonts w:ascii="Times New Roman" w:eastAsia="Times New Roman" w:hAnsi="Times New Roman" w:cs="Times New Roman"/>
        </w:rPr>
        <w:t>P</w:t>
      </w:r>
      <w:r w:rsidRPr="007F4953">
        <w:rPr>
          <w:rFonts w:ascii="Times New Roman" w:eastAsia="Times New Roman" w:hAnsi="Times New Roman" w:cs="Times New Roman"/>
        </w:rPr>
        <w:t>rogram</w:t>
      </w:r>
      <w:r>
        <w:rPr>
          <w:rFonts w:ascii="Times New Roman" w:eastAsia="Times New Roman" w:hAnsi="Times New Roman" w:cs="Times New Roman"/>
        </w:rPr>
        <w:t xml:space="preserve"> (NSLP)</w:t>
      </w:r>
      <w:r w:rsidRPr="007F4953">
        <w:rPr>
          <w:rFonts w:ascii="Times New Roman" w:eastAsia="Times New Roman" w:hAnsi="Times New Roman" w:cs="Times New Roman"/>
        </w:rPr>
        <w:t xml:space="preserve">, a school or </w:t>
      </w:r>
      <w:r>
        <w:rPr>
          <w:rFonts w:ascii="Times New Roman" w:eastAsia="Times New Roman" w:hAnsi="Times New Roman" w:cs="Times New Roman"/>
        </w:rPr>
        <w:t xml:space="preserve">school </w:t>
      </w:r>
      <w:r w:rsidRPr="007F4953">
        <w:rPr>
          <w:rFonts w:ascii="Times New Roman" w:eastAsia="Times New Roman" w:hAnsi="Times New Roman" w:cs="Times New Roman"/>
        </w:rPr>
        <w:t>district that initiates sign up for students</w:t>
      </w:r>
      <w:r>
        <w:rPr>
          <w:rFonts w:ascii="Times New Roman" w:eastAsia="Times New Roman" w:hAnsi="Times New Roman" w:cs="Times New Roman"/>
        </w:rPr>
        <w:t xml:space="preserve"> who are eligible to participate in the EBB Program</w:t>
      </w:r>
      <w:r w:rsidRPr="007F4953">
        <w:rPr>
          <w:rFonts w:ascii="Times New Roman" w:eastAsia="Times New Roman" w:hAnsi="Times New Roman" w:cs="Times New Roman"/>
        </w:rPr>
        <w:t xml:space="preserve"> </w:t>
      </w:r>
      <w:r w:rsidRPr="007F4953">
        <w:rPr>
          <w:rFonts w:ascii="Times New Roman" w:eastAsia="Times New Roman" w:hAnsi="Times New Roman" w:cs="Times New Roman"/>
          <w:u w:val="single"/>
        </w:rPr>
        <w:t>must obtain written consent</w:t>
      </w:r>
      <w:r w:rsidRPr="007F4953">
        <w:rPr>
          <w:rFonts w:ascii="Times New Roman" w:eastAsia="Times New Roman" w:hAnsi="Times New Roman" w:cs="Times New Roman"/>
        </w:rPr>
        <w:t xml:space="preserve"> to share student participation in the </w:t>
      </w:r>
      <w:r>
        <w:rPr>
          <w:rFonts w:ascii="Times New Roman" w:eastAsia="Times New Roman" w:hAnsi="Times New Roman" w:cs="Times New Roman"/>
        </w:rPr>
        <w:t>NSLP</w:t>
      </w:r>
      <w:r w:rsidRPr="007F4953">
        <w:rPr>
          <w:rFonts w:ascii="Times New Roman" w:eastAsia="Times New Roman" w:hAnsi="Times New Roman" w:cs="Times New Roman"/>
        </w:rPr>
        <w:t xml:space="preserve"> or the </w:t>
      </w:r>
      <w:r>
        <w:rPr>
          <w:rFonts w:ascii="Times New Roman" w:eastAsia="Times New Roman" w:hAnsi="Times New Roman" w:cs="Times New Roman"/>
        </w:rPr>
        <w:t>S</w:t>
      </w:r>
      <w:r w:rsidRPr="007F4953">
        <w:rPr>
          <w:rFonts w:ascii="Times New Roman" w:eastAsia="Times New Roman" w:hAnsi="Times New Roman" w:cs="Times New Roman"/>
        </w:rPr>
        <w:t xml:space="preserve">chool </w:t>
      </w:r>
      <w:r>
        <w:rPr>
          <w:rFonts w:ascii="Times New Roman" w:eastAsia="Times New Roman" w:hAnsi="Times New Roman" w:cs="Times New Roman"/>
        </w:rPr>
        <w:t>B</w:t>
      </w:r>
      <w:r w:rsidRPr="007F4953">
        <w:rPr>
          <w:rFonts w:ascii="Times New Roman" w:eastAsia="Times New Roman" w:hAnsi="Times New Roman" w:cs="Times New Roman"/>
        </w:rPr>
        <w:t xml:space="preserve">reakfast </w:t>
      </w:r>
      <w:r>
        <w:rPr>
          <w:rFonts w:ascii="Times New Roman" w:eastAsia="Times New Roman" w:hAnsi="Times New Roman" w:cs="Times New Roman"/>
        </w:rPr>
        <w:t>P</w:t>
      </w:r>
      <w:r w:rsidRPr="007F4953">
        <w:rPr>
          <w:rFonts w:ascii="Times New Roman" w:eastAsia="Times New Roman" w:hAnsi="Times New Roman" w:cs="Times New Roman"/>
        </w:rPr>
        <w:t>rogram with a participating provider</w:t>
      </w:r>
      <w:r>
        <w:rPr>
          <w:rFonts w:ascii="Times New Roman" w:eastAsia="Times New Roman" w:hAnsi="Times New Roman" w:cs="Times New Roman"/>
        </w:rPr>
        <w:t>, the Federal Communications Commission (FCC), and the USAC</w:t>
      </w:r>
      <w:r w:rsidRPr="007F4953">
        <w:rPr>
          <w:rFonts w:ascii="Times New Roman" w:eastAsia="Times New Roman" w:hAnsi="Times New Roman" w:cs="Times New Roman"/>
        </w:rPr>
        <w:t xml:space="preserve">. </w:t>
      </w:r>
    </w:p>
    <w:p w14:paraId="7F7EFBA6" w14:textId="77777777" w:rsidR="00B46070" w:rsidRPr="007F4953" w:rsidRDefault="00B46070" w:rsidP="00B46070">
      <w:pPr>
        <w:numPr>
          <w:ilvl w:val="0"/>
          <w:numId w:val="10"/>
        </w:numPr>
        <w:spacing w:before="240"/>
        <w:rPr>
          <w:rFonts w:ascii="Times New Roman" w:eastAsia="Times New Roman" w:hAnsi="Times New Roman" w:cs="Times New Roman"/>
        </w:rPr>
      </w:pPr>
      <w:r w:rsidRPr="007F4953">
        <w:rPr>
          <w:rFonts w:ascii="Times New Roman" w:eastAsia="Times New Roman" w:hAnsi="Times New Roman" w:cs="Times New Roman"/>
          <w:b/>
          <w:bCs/>
        </w:rPr>
        <w:t>Working with participating providers.</w:t>
      </w:r>
      <w:r w:rsidRPr="007F4953">
        <w:rPr>
          <w:rFonts w:ascii="Times New Roman" w:eastAsia="Times New Roman" w:hAnsi="Times New Roman" w:cs="Times New Roman"/>
        </w:rPr>
        <w:t xml:space="preserve"> To verify eligibility, schools would need to work directly with the participating provider or providers in their area, and those providers may need to seek additional authorization from the </w:t>
      </w:r>
      <w:r>
        <w:rPr>
          <w:rFonts w:ascii="Times New Roman" w:eastAsia="Times New Roman" w:hAnsi="Times New Roman" w:cs="Times New Roman"/>
        </w:rPr>
        <w:t>FCC</w:t>
      </w:r>
      <w:r w:rsidRPr="007F4953">
        <w:rPr>
          <w:rFonts w:ascii="Times New Roman" w:eastAsia="Times New Roman" w:hAnsi="Times New Roman" w:cs="Times New Roman"/>
        </w:rPr>
        <w:t xml:space="preserve"> to operate their own verification process with the school’s information. Schools interested in </w:t>
      </w:r>
      <w:r>
        <w:rPr>
          <w:rFonts w:ascii="Times New Roman" w:eastAsia="Times New Roman" w:hAnsi="Times New Roman" w:cs="Times New Roman"/>
        </w:rPr>
        <w:t>facilitating the EBB Program sign up process</w:t>
      </w:r>
      <w:r w:rsidRPr="007F4953">
        <w:rPr>
          <w:rFonts w:ascii="Times New Roman" w:eastAsia="Times New Roman" w:hAnsi="Times New Roman" w:cs="Times New Roman"/>
        </w:rPr>
        <w:t xml:space="preserve"> should </w:t>
      </w:r>
      <w:r>
        <w:rPr>
          <w:rFonts w:ascii="Times New Roman" w:eastAsia="Times New Roman" w:hAnsi="Times New Roman" w:cs="Times New Roman"/>
        </w:rPr>
        <w:t>check</w:t>
      </w:r>
      <w:r w:rsidRPr="007F4953">
        <w:rPr>
          <w:rFonts w:ascii="Times New Roman" w:eastAsia="Times New Roman" w:hAnsi="Times New Roman" w:cs="Times New Roman"/>
        </w:rPr>
        <w:t xml:space="preserve"> with</w:t>
      </w:r>
      <w:r>
        <w:rPr>
          <w:rFonts w:ascii="Times New Roman" w:eastAsia="Times New Roman" w:hAnsi="Times New Roman" w:cs="Times New Roman"/>
        </w:rPr>
        <w:t xml:space="preserve"> their</w:t>
      </w:r>
      <w:r w:rsidRPr="007F4953">
        <w:rPr>
          <w:rFonts w:ascii="Times New Roman" w:eastAsia="Times New Roman" w:hAnsi="Times New Roman" w:cs="Times New Roman"/>
        </w:rPr>
        <w:t xml:space="preserve"> local providers </w:t>
      </w:r>
      <w:r>
        <w:rPr>
          <w:rFonts w:ascii="Times New Roman" w:eastAsia="Times New Roman" w:hAnsi="Times New Roman" w:cs="Times New Roman"/>
        </w:rPr>
        <w:t xml:space="preserve">to confirm that </w:t>
      </w:r>
      <w:r w:rsidRPr="007F4953">
        <w:rPr>
          <w:rFonts w:ascii="Times New Roman" w:eastAsia="Times New Roman" w:hAnsi="Times New Roman" w:cs="Times New Roman"/>
        </w:rPr>
        <w:t xml:space="preserve">the providers have the </w:t>
      </w:r>
      <w:r w:rsidRPr="30426D88">
        <w:rPr>
          <w:rFonts w:ascii="Times New Roman" w:eastAsia="Times New Roman" w:hAnsi="Times New Roman" w:cs="Times New Roman"/>
        </w:rPr>
        <w:t>ability</w:t>
      </w:r>
      <w:r w:rsidRPr="007F4953">
        <w:rPr>
          <w:rFonts w:ascii="Times New Roman" w:eastAsia="Times New Roman" w:hAnsi="Times New Roman" w:cs="Times New Roman"/>
        </w:rPr>
        <w:t xml:space="preserve"> to operate this type of verification process.</w:t>
      </w:r>
    </w:p>
    <w:p w14:paraId="458900BF" w14:textId="77777777" w:rsidR="00B46070" w:rsidRDefault="00B46070" w:rsidP="00B46070">
      <w:pPr>
        <w:spacing w:before="240"/>
        <w:rPr>
          <w:rFonts w:ascii="Times New Roman" w:hAnsi="Times New Roman" w:cs="Times New Roman"/>
        </w:rPr>
      </w:pPr>
      <w:r w:rsidRPr="00E86CBB">
        <w:rPr>
          <w:rFonts w:ascii="Times New Roman" w:hAnsi="Times New Roman" w:cs="Times New Roman"/>
          <w:b/>
          <w:bCs/>
        </w:rPr>
        <w:t>A-2. Instructions for adapting the template consent form</w:t>
      </w:r>
    </w:p>
    <w:p w14:paraId="33EE7987" w14:textId="77777777" w:rsidR="00B46070" w:rsidRPr="00E86CBB" w:rsidRDefault="00B46070" w:rsidP="00B46070">
      <w:pPr>
        <w:pStyle w:val="ListParagraph"/>
        <w:numPr>
          <w:ilvl w:val="0"/>
          <w:numId w:val="9"/>
        </w:numPr>
        <w:spacing w:before="240"/>
        <w:rPr>
          <w:rFonts w:ascii="Times New Roman" w:eastAsia="Times New Roman" w:hAnsi="Times New Roman" w:cs="Times New Roman"/>
        </w:rPr>
      </w:pPr>
      <w:r w:rsidRPr="00E86CBB">
        <w:rPr>
          <w:rFonts w:ascii="Times New Roman" w:eastAsia="Times New Roman" w:hAnsi="Times New Roman" w:cs="Times New Roman"/>
        </w:rPr>
        <w:t>Fill</w:t>
      </w:r>
      <w:r>
        <w:rPr>
          <w:rFonts w:ascii="Times New Roman" w:eastAsia="Times New Roman" w:hAnsi="Times New Roman" w:cs="Times New Roman"/>
        </w:rPr>
        <w:t xml:space="preserve"> </w:t>
      </w:r>
      <w:r w:rsidRPr="00E86CBB">
        <w:rPr>
          <w:rFonts w:ascii="Times New Roman" w:eastAsia="Times New Roman" w:hAnsi="Times New Roman" w:cs="Times New Roman"/>
        </w:rPr>
        <w:t>in</w:t>
      </w:r>
      <w:r>
        <w:rPr>
          <w:rFonts w:ascii="Times New Roman" w:eastAsia="Times New Roman" w:hAnsi="Times New Roman" w:cs="Times New Roman"/>
        </w:rPr>
        <w:t xml:space="preserve"> the</w:t>
      </w:r>
      <w:r w:rsidRPr="00E86CBB">
        <w:rPr>
          <w:rFonts w:ascii="Times New Roman" w:eastAsia="Times New Roman" w:hAnsi="Times New Roman" w:cs="Times New Roman"/>
        </w:rPr>
        <w:t xml:space="preserve"> numbered and highlighted blanks</w:t>
      </w:r>
      <w:r>
        <w:rPr>
          <w:rFonts w:ascii="Times New Roman" w:eastAsia="Times New Roman" w:hAnsi="Times New Roman" w:cs="Times New Roman"/>
        </w:rPr>
        <w:t xml:space="preserve"> in the template consent form</w:t>
      </w:r>
      <w:r w:rsidRPr="00E86CBB">
        <w:rPr>
          <w:rFonts w:ascii="Times New Roman" w:eastAsia="Times New Roman" w:hAnsi="Times New Roman" w:cs="Times New Roman"/>
        </w:rPr>
        <w:t xml:space="preserve"> above: </w:t>
      </w:r>
    </w:p>
    <w:p w14:paraId="5EB8F739" w14:textId="77777777" w:rsidR="00B46070" w:rsidRDefault="00B46070" w:rsidP="00B46070">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78F134F9" w14:textId="77777777" w:rsidR="00B46070" w:rsidRDefault="00B46070" w:rsidP="00B46070">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List the name(s) of participating provider(s) with whom you are working directly.</w:t>
      </w:r>
    </w:p>
    <w:p w14:paraId="588A2A8B" w14:textId="77777777" w:rsidR="00B46070" w:rsidRPr="00E86CBB" w:rsidRDefault="00B46070" w:rsidP="00B46070">
      <w:pPr>
        <w:spacing w:before="240"/>
        <w:ind w:left="2160"/>
        <w:rPr>
          <w:rFonts w:ascii="Times New Roman" w:eastAsia="Times New Roman" w:hAnsi="Times New Roman" w:cs="Times New Roman"/>
        </w:rPr>
      </w:pPr>
      <w:r w:rsidRPr="00E86CBB">
        <w:rPr>
          <w:rFonts w:ascii="Times New Roman" w:hAnsi="Times New Roman" w:cs="Times New Roman"/>
          <w:i/>
          <w:iCs/>
        </w:rPr>
        <w:t xml:space="preserve">School Tip: Use USAC’s </w:t>
      </w:r>
      <w:hyperlink r:id="rId12">
        <w:r w:rsidRPr="00E86CBB">
          <w:rPr>
            <w:rStyle w:val="Hyperlink"/>
            <w:rFonts w:ascii="Times New Roman" w:hAnsi="Times New Roman" w:cs="Times New Roman"/>
            <w:i/>
            <w:iCs/>
          </w:rPr>
          <w:t>Companies Near Me</w:t>
        </w:r>
      </w:hyperlink>
      <w:r w:rsidRPr="00E86CBB">
        <w:rPr>
          <w:rFonts w:ascii="Times New Roman" w:hAnsi="Times New Roman" w:cs="Times New Roman"/>
          <w:i/>
          <w:iCs/>
        </w:rPr>
        <w:t xml:space="preserve"> tool to confirm the participating provider(s) offering service in your area.</w:t>
      </w:r>
      <w:r w:rsidRPr="00E86CBB">
        <w:rPr>
          <w:rFonts w:ascii="Times New Roman" w:hAnsi="Times New Roman" w:cs="Times New Roman"/>
        </w:rPr>
        <w:t xml:space="preserve"> </w:t>
      </w:r>
      <w:r w:rsidRPr="00E86CBB">
        <w:rPr>
          <w:rFonts w:ascii="Times New Roman" w:hAnsi="Times New Roman" w:cs="Times New Roman"/>
          <w:i/>
          <w:iCs/>
        </w:rPr>
        <w:t xml:space="preserve">Some participating providers may not have coverage in all parts of your community, so it is important to check with the provider(s) listed for </w:t>
      </w:r>
      <w:r>
        <w:rPr>
          <w:rFonts w:ascii="Times New Roman" w:hAnsi="Times New Roman" w:cs="Times New Roman"/>
          <w:i/>
          <w:iCs/>
        </w:rPr>
        <w:t>your area</w:t>
      </w:r>
      <w:r w:rsidRPr="00E86CBB">
        <w:rPr>
          <w:rFonts w:ascii="Times New Roman" w:hAnsi="Times New Roman" w:cs="Times New Roman"/>
          <w:i/>
          <w:iCs/>
        </w:rPr>
        <w:t xml:space="preserve"> zip code</w:t>
      </w:r>
      <w:r>
        <w:rPr>
          <w:rFonts w:ascii="Times New Roman" w:hAnsi="Times New Roman" w:cs="Times New Roman"/>
          <w:i/>
          <w:iCs/>
        </w:rPr>
        <w:t>(s)</w:t>
      </w:r>
      <w:r w:rsidRPr="00E86CBB">
        <w:rPr>
          <w:rFonts w:ascii="Times New Roman" w:hAnsi="Times New Roman" w:cs="Times New Roman"/>
          <w:i/>
          <w:iCs/>
        </w:rPr>
        <w:t xml:space="preserve"> to confirm they offer service to </w:t>
      </w:r>
      <w:r>
        <w:rPr>
          <w:rFonts w:ascii="Times New Roman" w:hAnsi="Times New Roman" w:cs="Times New Roman"/>
          <w:i/>
          <w:iCs/>
        </w:rPr>
        <w:t>a particular</w:t>
      </w:r>
      <w:r w:rsidRPr="00E86CBB">
        <w:rPr>
          <w:rFonts w:ascii="Times New Roman" w:hAnsi="Times New Roman" w:cs="Times New Roman"/>
          <w:i/>
          <w:iCs/>
        </w:rPr>
        <w:t xml:space="preserve"> address.</w:t>
      </w:r>
    </w:p>
    <w:p w14:paraId="478EFA86" w14:textId="77777777" w:rsidR="00B46070" w:rsidRDefault="00B46070" w:rsidP="00B46070">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532DD353" w14:textId="77777777" w:rsidR="00B46070" w:rsidRDefault="00B46070" w:rsidP="00B46070">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List the name(s) of participating provider(s) with whom you are working directly.</w:t>
      </w:r>
    </w:p>
    <w:p w14:paraId="2010FF88" w14:textId="77777777" w:rsidR="00B46070" w:rsidRDefault="00B46070" w:rsidP="00B46070">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4727B8DB" w14:textId="77777777" w:rsidR="00B46070" w:rsidRPr="001D0FDA" w:rsidRDefault="00B46070" w:rsidP="00B46070">
      <w:pPr>
        <w:pStyle w:val="ListParagraph"/>
        <w:numPr>
          <w:ilvl w:val="1"/>
          <w:numId w:val="9"/>
        </w:numPr>
        <w:spacing w:before="240"/>
      </w:pPr>
      <w:r w:rsidRPr="00E86CBB">
        <w:rPr>
          <w:rFonts w:ascii="Times New Roman" w:eastAsia="Times New Roman" w:hAnsi="Times New Roman" w:cs="Times New Roman"/>
        </w:rPr>
        <w:lastRenderedPageBreak/>
        <w:t xml:space="preserve">List a point of contact at your school or school district that the parent or guardian can contact to </w:t>
      </w:r>
      <w:r>
        <w:rPr>
          <w:rFonts w:ascii="Times New Roman" w:eastAsia="Times New Roman" w:hAnsi="Times New Roman" w:cs="Times New Roman"/>
        </w:rPr>
        <w:t>revoke</w:t>
      </w:r>
      <w:r w:rsidRPr="00E86CBB">
        <w:rPr>
          <w:rFonts w:ascii="Times New Roman" w:eastAsia="Times New Roman" w:hAnsi="Times New Roman" w:cs="Times New Roman"/>
        </w:rPr>
        <w:t xml:space="preserve"> permission</w:t>
      </w:r>
      <w:r>
        <w:rPr>
          <w:rFonts w:ascii="Times New Roman" w:eastAsia="Times New Roman" w:hAnsi="Times New Roman" w:cs="Times New Roman"/>
        </w:rPr>
        <w:t>.</w:t>
      </w:r>
    </w:p>
    <w:p w14:paraId="59EB8917" w14:textId="77777777" w:rsidR="00B46070" w:rsidRPr="00E86CBB" w:rsidRDefault="00B46070" w:rsidP="00B46070">
      <w:pPr>
        <w:pStyle w:val="ListParagraph"/>
        <w:spacing w:before="240"/>
        <w:ind w:left="1440"/>
      </w:pPr>
    </w:p>
    <w:p w14:paraId="3BF727E6" w14:textId="77777777" w:rsidR="00B46070" w:rsidRDefault="00B46070" w:rsidP="00B46070">
      <w:pPr>
        <w:pStyle w:val="ListParagraph"/>
        <w:numPr>
          <w:ilvl w:val="0"/>
          <w:numId w:val="9"/>
        </w:numPr>
        <w:spacing w:before="240"/>
      </w:pPr>
      <w:r>
        <w:rPr>
          <w:rFonts w:ascii="Times New Roman" w:eastAsia="Times New Roman" w:hAnsi="Times New Roman" w:cs="Times New Roman"/>
        </w:rPr>
        <w:t>Put the adapted consent form on school or school district letterhead.</w:t>
      </w:r>
    </w:p>
    <w:p w14:paraId="7642D124" w14:textId="77777777" w:rsidR="00B46070" w:rsidRPr="009B4C14" w:rsidRDefault="00B46070" w:rsidP="00694ECA">
      <w:pPr>
        <w:spacing w:before="240"/>
        <w:jc w:val="center"/>
        <w:rPr>
          <w:rFonts w:asciiTheme="majorBidi" w:eastAsia="PMingLiU" w:hAnsiTheme="majorBidi" w:cstheme="majorBidi"/>
        </w:rPr>
      </w:pPr>
    </w:p>
    <w:sectPr w:rsidR="00B46070" w:rsidRPr="009B4C14" w:rsidSect="00357A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00CC7" w14:textId="77777777" w:rsidR="009C7FDC" w:rsidRDefault="009C7FDC" w:rsidP="009B4C14">
      <w:r>
        <w:separator/>
      </w:r>
    </w:p>
  </w:endnote>
  <w:endnote w:type="continuationSeparator" w:id="0">
    <w:p w14:paraId="06117EFA" w14:textId="77777777" w:rsidR="009C7FDC" w:rsidRDefault="009C7FDC" w:rsidP="009B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61CE0" w14:textId="77777777" w:rsidR="009C7FDC" w:rsidRDefault="009C7FDC" w:rsidP="009B4C14">
      <w:r>
        <w:separator/>
      </w:r>
    </w:p>
  </w:footnote>
  <w:footnote w:type="continuationSeparator" w:id="0">
    <w:p w14:paraId="509344F7" w14:textId="77777777" w:rsidR="009C7FDC" w:rsidRDefault="009C7FDC" w:rsidP="009B4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83C77"/>
    <w:multiLevelType w:val="hybridMultilevel"/>
    <w:tmpl w:val="CF4AEC04"/>
    <w:lvl w:ilvl="0" w:tplc="46C8F270">
      <w:start w:val="1"/>
      <w:numFmt w:val="decimal"/>
      <w:lvlText w:val="%1."/>
      <w:lvlJc w:val="left"/>
      <w:pPr>
        <w:ind w:left="720" w:hanging="360"/>
      </w:pPr>
      <w:rPr>
        <w:rFonts w:hint="default"/>
      </w:rPr>
    </w:lvl>
    <w:lvl w:ilvl="1" w:tplc="579438C8" w:tentative="1">
      <w:start w:val="1"/>
      <w:numFmt w:val="lowerLetter"/>
      <w:lvlText w:val="%2."/>
      <w:lvlJc w:val="left"/>
      <w:pPr>
        <w:ind w:left="1440" w:hanging="360"/>
      </w:pPr>
    </w:lvl>
    <w:lvl w:ilvl="2" w:tplc="BE0C470A" w:tentative="1">
      <w:start w:val="1"/>
      <w:numFmt w:val="lowerRoman"/>
      <w:lvlText w:val="%3."/>
      <w:lvlJc w:val="right"/>
      <w:pPr>
        <w:ind w:left="2160" w:hanging="180"/>
      </w:pPr>
    </w:lvl>
    <w:lvl w:ilvl="3" w:tplc="DDA6C324" w:tentative="1">
      <w:start w:val="1"/>
      <w:numFmt w:val="decimal"/>
      <w:lvlText w:val="%4."/>
      <w:lvlJc w:val="left"/>
      <w:pPr>
        <w:ind w:left="2880" w:hanging="360"/>
      </w:pPr>
    </w:lvl>
    <w:lvl w:ilvl="4" w:tplc="F70AD5DA" w:tentative="1">
      <w:start w:val="1"/>
      <w:numFmt w:val="lowerLetter"/>
      <w:lvlText w:val="%5."/>
      <w:lvlJc w:val="left"/>
      <w:pPr>
        <w:ind w:left="3600" w:hanging="360"/>
      </w:pPr>
    </w:lvl>
    <w:lvl w:ilvl="5" w:tplc="A6EE61B4" w:tentative="1">
      <w:start w:val="1"/>
      <w:numFmt w:val="lowerRoman"/>
      <w:lvlText w:val="%6."/>
      <w:lvlJc w:val="right"/>
      <w:pPr>
        <w:ind w:left="4320" w:hanging="180"/>
      </w:pPr>
    </w:lvl>
    <w:lvl w:ilvl="6" w:tplc="B2D64B38" w:tentative="1">
      <w:start w:val="1"/>
      <w:numFmt w:val="decimal"/>
      <w:lvlText w:val="%7."/>
      <w:lvlJc w:val="left"/>
      <w:pPr>
        <w:ind w:left="5040" w:hanging="360"/>
      </w:pPr>
    </w:lvl>
    <w:lvl w:ilvl="7" w:tplc="1BD6623E" w:tentative="1">
      <w:start w:val="1"/>
      <w:numFmt w:val="lowerLetter"/>
      <w:lvlText w:val="%8."/>
      <w:lvlJc w:val="left"/>
      <w:pPr>
        <w:ind w:left="5760" w:hanging="360"/>
      </w:pPr>
    </w:lvl>
    <w:lvl w:ilvl="8" w:tplc="7D1629C6" w:tentative="1">
      <w:start w:val="1"/>
      <w:numFmt w:val="lowerRoman"/>
      <w:lvlText w:val="%9."/>
      <w:lvlJc w:val="right"/>
      <w:pPr>
        <w:ind w:left="6480" w:hanging="180"/>
      </w:pPr>
    </w:lvl>
  </w:abstractNum>
  <w:abstractNum w:abstractNumId="1" w15:restartNumberingAfterBreak="0">
    <w:nsid w:val="21EE60E8"/>
    <w:multiLevelType w:val="hybridMultilevel"/>
    <w:tmpl w:val="F04636F6"/>
    <w:lvl w:ilvl="0" w:tplc="6040EE36">
      <w:start w:val="1"/>
      <w:numFmt w:val="bullet"/>
      <w:lvlText w:val=""/>
      <w:lvlJc w:val="left"/>
      <w:pPr>
        <w:ind w:left="1080" w:hanging="360"/>
      </w:pPr>
      <w:rPr>
        <w:rFonts w:ascii="Symbol" w:hAnsi="Symbol" w:hint="default"/>
      </w:rPr>
    </w:lvl>
    <w:lvl w:ilvl="1" w:tplc="376CB0A6" w:tentative="1">
      <w:start w:val="1"/>
      <w:numFmt w:val="bullet"/>
      <w:lvlText w:val="o"/>
      <w:lvlJc w:val="left"/>
      <w:pPr>
        <w:ind w:left="1800" w:hanging="360"/>
      </w:pPr>
      <w:rPr>
        <w:rFonts w:ascii="Courier New" w:hAnsi="Courier New" w:cs="Courier New" w:hint="default"/>
      </w:rPr>
    </w:lvl>
    <w:lvl w:ilvl="2" w:tplc="3B606338" w:tentative="1">
      <w:start w:val="1"/>
      <w:numFmt w:val="bullet"/>
      <w:lvlText w:val=""/>
      <w:lvlJc w:val="left"/>
      <w:pPr>
        <w:ind w:left="2520" w:hanging="360"/>
      </w:pPr>
      <w:rPr>
        <w:rFonts w:ascii="Wingdings" w:hAnsi="Wingdings" w:hint="default"/>
      </w:rPr>
    </w:lvl>
    <w:lvl w:ilvl="3" w:tplc="D952E28C" w:tentative="1">
      <w:start w:val="1"/>
      <w:numFmt w:val="bullet"/>
      <w:lvlText w:val=""/>
      <w:lvlJc w:val="left"/>
      <w:pPr>
        <w:ind w:left="3240" w:hanging="360"/>
      </w:pPr>
      <w:rPr>
        <w:rFonts w:ascii="Symbol" w:hAnsi="Symbol" w:hint="default"/>
      </w:rPr>
    </w:lvl>
    <w:lvl w:ilvl="4" w:tplc="C9184916" w:tentative="1">
      <w:start w:val="1"/>
      <w:numFmt w:val="bullet"/>
      <w:lvlText w:val="o"/>
      <w:lvlJc w:val="left"/>
      <w:pPr>
        <w:ind w:left="3960" w:hanging="360"/>
      </w:pPr>
      <w:rPr>
        <w:rFonts w:ascii="Courier New" w:hAnsi="Courier New" w:cs="Courier New" w:hint="default"/>
      </w:rPr>
    </w:lvl>
    <w:lvl w:ilvl="5" w:tplc="42FE6C8A" w:tentative="1">
      <w:start w:val="1"/>
      <w:numFmt w:val="bullet"/>
      <w:lvlText w:val=""/>
      <w:lvlJc w:val="left"/>
      <w:pPr>
        <w:ind w:left="4680" w:hanging="360"/>
      </w:pPr>
      <w:rPr>
        <w:rFonts w:ascii="Wingdings" w:hAnsi="Wingdings" w:hint="default"/>
      </w:rPr>
    </w:lvl>
    <w:lvl w:ilvl="6" w:tplc="4986137C" w:tentative="1">
      <w:start w:val="1"/>
      <w:numFmt w:val="bullet"/>
      <w:lvlText w:val=""/>
      <w:lvlJc w:val="left"/>
      <w:pPr>
        <w:ind w:left="5400" w:hanging="360"/>
      </w:pPr>
      <w:rPr>
        <w:rFonts w:ascii="Symbol" w:hAnsi="Symbol" w:hint="default"/>
      </w:rPr>
    </w:lvl>
    <w:lvl w:ilvl="7" w:tplc="B840F212" w:tentative="1">
      <w:start w:val="1"/>
      <w:numFmt w:val="bullet"/>
      <w:lvlText w:val="o"/>
      <w:lvlJc w:val="left"/>
      <w:pPr>
        <w:ind w:left="6120" w:hanging="360"/>
      </w:pPr>
      <w:rPr>
        <w:rFonts w:ascii="Courier New" w:hAnsi="Courier New" w:cs="Courier New" w:hint="default"/>
      </w:rPr>
    </w:lvl>
    <w:lvl w:ilvl="8" w:tplc="46742B56" w:tentative="1">
      <w:start w:val="1"/>
      <w:numFmt w:val="bullet"/>
      <w:lvlText w:val=""/>
      <w:lvlJc w:val="left"/>
      <w:pPr>
        <w:ind w:left="6840" w:hanging="360"/>
      </w:pPr>
      <w:rPr>
        <w:rFonts w:ascii="Wingdings" w:hAnsi="Wingdings" w:hint="default"/>
      </w:rPr>
    </w:lvl>
  </w:abstractNum>
  <w:abstractNum w:abstractNumId="2" w15:restartNumberingAfterBreak="0">
    <w:nsid w:val="292C418C"/>
    <w:multiLevelType w:val="hybridMultilevel"/>
    <w:tmpl w:val="B0A2C560"/>
    <w:lvl w:ilvl="0" w:tplc="42BC87B6">
      <w:start w:val="1"/>
      <w:numFmt w:val="bullet"/>
      <w:lvlText w:val=""/>
      <w:lvlJc w:val="left"/>
      <w:pPr>
        <w:ind w:left="1440" w:hanging="360"/>
      </w:pPr>
      <w:rPr>
        <w:rFonts w:ascii="Symbol" w:hAnsi="Symbol" w:hint="default"/>
      </w:rPr>
    </w:lvl>
    <w:lvl w:ilvl="1" w:tplc="CF64DDF6" w:tentative="1">
      <w:start w:val="1"/>
      <w:numFmt w:val="bullet"/>
      <w:lvlText w:val="o"/>
      <w:lvlJc w:val="left"/>
      <w:pPr>
        <w:ind w:left="2160" w:hanging="360"/>
      </w:pPr>
      <w:rPr>
        <w:rFonts w:ascii="Courier New" w:hAnsi="Courier New" w:cs="Courier New" w:hint="default"/>
      </w:rPr>
    </w:lvl>
    <w:lvl w:ilvl="2" w:tplc="BECACDD6" w:tentative="1">
      <w:start w:val="1"/>
      <w:numFmt w:val="bullet"/>
      <w:lvlText w:val=""/>
      <w:lvlJc w:val="left"/>
      <w:pPr>
        <w:ind w:left="2880" w:hanging="360"/>
      </w:pPr>
      <w:rPr>
        <w:rFonts w:ascii="Wingdings" w:hAnsi="Wingdings" w:hint="default"/>
      </w:rPr>
    </w:lvl>
    <w:lvl w:ilvl="3" w:tplc="16B45616" w:tentative="1">
      <w:start w:val="1"/>
      <w:numFmt w:val="bullet"/>
      <w:lvlText w:val=""/>
      <w:lvlJc w:val="left"/>
      <w:pPr>
        <w:ind w:left="3600" w:hanging="360"/>
      </w:pPr>
      <w:rPr>
        <w:rFonts w:ascii="Symbol" w:hAnsi="Symbol" w:hint="default"/>
      </w:rPr>
    </w:lvl>
    <w:lvl w:ilvl="4" w:tplc="F0E4DD22" w:tentative="1">
      <w:start w:val="1"/>
      <w:numFmt w:val="bullet"/>
      <w:lvlText w:val="o"/>
      <w:lvlJc w:val="left"/>
      <w:pPr>
        <w:ind w:left="4320" w:hanging="360"/>
      </w:pPr>
      <w:rPr>
        <w:rFonts w:ascii="Courier New" w:hAnsi="Courier New" w:cs="Courier New" w:hint="default"/>
      </w:rPr>
    </w:lvl>
    <w:lvl w:ilvl="5" w:tplc="1A64E282" w:tentative="1">
      <w:start w:val="1"/>
      <w:numFmt w:val="bullet"/>
      <w:lvlText w:val=""/>
      <w:lvlJc w:val="left"/>
      <w:pPr>
        <w:ind w:left="5040" w:hanging="360"/>
      </w:pPr>
      <w:rPr>
        <w:rFonts w:ascii="Wingdings" w:hAnsi="Wingdings" w:hint="default"/>
      </w:rPr>
    </w:lvl>
    <w:lvl w:ilvl="6" w:tplc="4118A1E4" w:tentative="1">
      <w:start w:val="1"/>
      <w:numFmt w:val="bullet"/>
      <w:lvlText w:val=""/>
      <w:lvlJc w:val="left"/>
      <w:pPr>
        <w:ind w:left="5760" w:hanging="360"/>
      </w:pPr>
      <w:rPr>
        <w:rFonts w:ascii="Symbol" w:hAnsi="Symbol" w:hint="default"/>
      </w:rPr>
    </w:lvl>
    <w:lvl w:ilvl="7" w:tplc="2092DD80" w:tentative="1">
      <w:start w:val="1"/>
      <w:numFmt w:val="bullet"/>
      <w:lvlText w:val="o"/>
      <w:lvlJc w:val="left"/>
      <w:pPr>
        <w:ind w:left="6480" w:hanging="360"/>
      </w:pPr>
      <w:rPr>
        <w:rFonts w:ascii="Courier New" w:hAnsi="Courier New" w:cs="Courier New" w:hint="default"/>
      </w:rPr>
    </w:lvl>
    <w:lvl w:ilvl="8" w:tplc="2B04B3F2" w:tentative="1">
      <w:start w:val="1"/>
      <w:numFmt w:val="bullet"/>
      <w:lvlText w:val=""/>
      <w:lvlJc w:val="left"/>
      <w:pPr>
        <w:ind w:left="7200" w:hanging="360"/>
      </w:pPr>
      <w:rPr>
        <w:rFonts w:ascii="Wingdings" w:hAnsi="Wingdings" w:hint="default"/>
      </w:rPr>
    </w:lvl>
  </w:abstractNum>
  <w:abstractNum w:abstractNumId="3" w15:restartNumberingAfterBreak="0">
    <w:nsid w:val="2EBE5B54"/>
    <w:multiLevelType w:val="hybridMultilevel"/>
    <w:tmpl w:val="85A0D3F2"/>
    <w:lvl w:ilvl="0" w:tplc="6D20FFA0">
      <w:start w:val="1"/>
      <w:numFmt w:val="bullet"/>
      <w:lvlText w:val=""/>
      <w:lvlJc w:val="left"/>
      <w:pPr>
        <w:ind w:left="720" w:hanging="360"/>
      </w:pPr>
      <w:rPr>
        <w:rFonts w:ascii="Symbol" w:hAnsi="Symbol" w:hint="default"/>
      </w:rPr>
    </w:lvl>
    <w:lvl w:ilvl="1" w:tplc="51021A50" w:tentative="1">
      <w:start w:val="1"/>
      <w:numFmt w:val="bullet"/>
      <w:lvlText w:val="o"/>
      <w:lvlJc w:val="left"/>
      <w:pPr>
        <w:ind w:left="1440" w:hanging="360"/>
      </w:pPr>
      <w:rPr>
        <w:rFonts w:ascii="Courier New" w:hAnsi="Courier New" w:cs="Courier New" w:hint="default"/>
      </w:rPr>
    </w:lvl>
    <w:lvl w:ilvl="2" w:tplc="DF50C37C" w:tentative="1">
      <w:start w:val="1"/>
      <w:numFmt w:val="bullet"/>
      <w:lvlText w:val=""/>
      <w:lvlJc w:val="left"/>
      <w:pPr>
        <w:ind w:left="2160" w:hanging="360"/>
      </w:pPr>
      <w:rPr>
        <w:rFonts w:ascii="Wingdings" w:hAnsi="Wingdings" w:hint="default"/>
      </w:rPr>
    </w:lvl>
    <w:lvl w:ilvl="3" w:tplc="ECFC3442" w:tentative="1">
      <w:start w:val="1"/>
      <w:numFmt w:val="bullet"/>
      <w:lvlText w:val=""/>
      <w:lvlJc w:val="left"/>
      <w:pPr>
        <w:ind w:left="2880" w:hanging="360"/>
      </w:pPr>
      <w:rPr>
        <w:rFonts w:ascii="Symbol" w:hAnsi="Symbol" w:hint="default"/>
      </w:rPr>
    </w:lvl>
    <w:lvl w:ilvl="4" w:tplc="0DDAA606" w:tentative="1">
      <w:start w:val="1"/>
      <w:numFmt w:val="bullet"/>
      <w:lvlText w:val="o"/>
      <w:lvlJc w:val="left"/>
      <w:pPr>
        <w:ind w:left="3600" w:hanging="360"/>
      </w:pPr>
      <w:rPr>
        <w:rFonts w:ascii="Courier New" w:hAnsi="Courier New" w:cs="Courier New" w:hint="default"/>
      </w:rPr>
    </w:lvl>
    <w:lvl w:ilvl="5" w:tplc="BBF076F6" w:tentative="1">
      <w:start w:val="1"/>
      <w:numFmt w:val="bullet"/>
      <w:lvlText w:val=""/>
      <w:lvlJc w:val="left"/>
      <w:pPr>
        <w:ind w:left="4320" w:hanging="360"/>
      </w:pPr>
      <w:rPr>
        <w:rFonts w:ascii="Wingdings" w:hAnsi="Wingdings" w:hint="default"/>
      </w:rPr>
    </w:lvl>
    <w:lvl w:ilvl="6" w:tplc="28B61E92" w:tentative="1">
      <w:start w:val="1"/>
      <w:numFmt w:val="bullet"/>
      <w:lvlText w:val=""/>
      <w:lvlJc w:val="left"/>
      <w:pPr>
        <w:ind w:left="5040" w:hanging="360"/>
      </w:pPr>
      <w:rPr>
        <w:rFonts w:ascii="Symbol" w:hAnsi="Symbol" w:hint="default"/>
      </w:rPr>
    </w:lvl>
    <w:lvl w:ilvl="7" w:tplc="240C42FC" w:tentative="1">
      <w:start w:val="1"/>
      <w:numFmt w:val="bullet"/>
      <w:lvlText w:val="o"/>
      <w:lvlJc w:val="left"/>
      <w:pPr>
        <w:ind w:left="5760" w:hanging="360"/>
      </w:pPr>
      <w:rPr>
        <w:rFonts w:ascii="Courier New" w:hAnsi="Courier New" w:cs="Courier New" w:hint="default"/>
      </w:rPr>
    </w:lvl>
    <w:lvl w:ilvl="8" w:tplc="390AB5E0" w:tentative="1">
      <w:start w:val="1"/>
      <w:numFmt w:val="bullet"/>
      <w:lvlText w:val=""/>
      <w:lvlJc w:val="left"/>
      <w:pPr>
        <w:ind w:left="6480" w:hanging="360"/>
      </w:pPr>
      <w:rPr>
        <w:rFonts w:ascii="Wingdings" w:hAnsi="Wingdings" w:hint="default"/>
      </w:rPr>
    </w:lvl>
  </w:abstractNum>
  <w:abstractNum w:abstractNumId="4" w15:restartNumberingAfterBreak="0">
    <w:nsid w:val="392C0A1D"/>
    <w:multiLevelType w:val="hybridMultilevel"/>
    <w:tmpl w:val="7CFC46D0"/>
    <w:lvl w:ilvl="0" w:tplc="713A2ECA">
      <w:start w:val="1"/>
      <w:numFmt w:val="upperLetter"/>
      <w:lvlText w:val="%1."/>
      <w:lvlJc w:val="left"/>
      <w:pPr>
        <w:ind w:left="720" w:hanging="360"/>
      </w:pPr>
      <w:rPr>
        <w:rFonts w:ascii="Times New Roman" w:eastAsiaTheme="minorEastAsia" w:hAnsi="Times New Roman" w:cs="Times New Roman"/>
      </w:rPr>
    </w:lvl>
    <w:lvl w:ilvl="1" w:tplc="710AEC2C">
      <w:start w:val="1"/>
      <w:numFmt w:val="decimal"/>
      <w:lvlText w:val="%2."/>
      <w:lvlJc w:val="left"/>
      <w:pPr>
        <w:ind w:left="1440" w:hanging="360"/>
      </w:pPr>
      <w:rPr>
        <w:rFonts w:ascii="Times New Roman" w:hAnsi="Times New Roman" w:cs="Times New Roman" w:hint="default"/>
      </w:rPr>
    </w:lvl>
    <w:lvl w:ilvl="2" w:tplc="16C294C2">
      <w:start w:val="1"/>
      <w:numFmt w:val="lowerRoman"/>
      <w:lvlText w:val="%3."/>
      <w:lvlJc w:val="right"/>
      <w:pPr>
        <w:ind w:left="2160" w:hanging="180"/>
      </w:pPr>
    </w:lvl>
    <w:lvl w:ilvl="3" w:tplc="7C624338" w:tentative="1">
      <w:start w:val="1"/>
      <w:numFmt w:val="decimal"/>
      <w:lvlText w:val="%4."/>
      <w:lvlJc w:val="left"/>
      <w:pPr>
        <w:ind w:left="2880" w:hanging="360"/>
      </w:pPr>
    </w:lvl>
    <w:lvl w:ilvl="4" w:tplc="26005BF8" w:tentative="1">
      <w:start w:val="1"/>
      <w:numFmt w:val="lowerLetter"/>
      <w:lvlText w:val="%5."/>
      <w:lvlJc w:val="left"/>
      <w:pPr>
        <w:ind w:left="3600" w:hanging="360"/>
      </w:pPr>
    </w:lvl>
    <w:lvl w:ilvl="5" w:tplc="CE5EA4DC" w:tentative="1">
      <w:start w:val="1"/>
      <w:numFmt w:val="lowerRoman"/>
      <w:lvlText w:val="%6."/>
      <w:lvlJc w:val="right"/>
      <w:pPr>
        <w:ind w:left="4320" w:hanging="180"/>
      </w:pPr>
    </w:lvl>
    <w:lvl w:ilvl="6" w:tplc="F99EC5A0" w:tentative="1">
      <w:start w:val="1"/>
      <w:numFmt w:val="decimal"/>
      <w:lvlText w:val="%7."/>
      <w:lvlJc w:val="left"/>
      <w:pPr>
        <w:ind w:left="5040" w:hanging="360"/>
      </w:pPr>
    </w:lvl>
    <w:lvl w:ilvl="7" w:tplc="0276C0F4" w:tentative="1">
      <w:start w:val="1"/>
      <w:numFmt w:val="lowerLetter"/>
      <w:lvlText w:val="%8."/>
      <w:lvlJc w:val="left"/>
      <w:pPr>
        <w:ind w:left="5760" w:hanging="360"/>
      </w:pPr>
    </w:lvl>
    <w:lvl w:ilvl="8" w:tplc="E98077CE" w:tentative="1">
      <w:start w:val="1"/>
      <w:numFmt w:val="lowerRoman"/>
      <w:lvlText w:val="%9."/>
      <w:lvlJc w:val="right"/>
      <w:pPr>
        <w:ind w:left="6480" w:hanging="180"/>
      </w:pPr>
    </w:lvl>
  </w:abstractNum>
  <w:abstractNum w:abstractNumId="5" w15:restartNumberingAfterBreak="0">
    <w:nsid w:val="3F485CE0"/>
    <w:multiLevelType w:val="hybridMultilevel"/>
    <w:tmpl w:val="AC360C78"/>
    <w:lvl w:ilvl="0" w:tplc="317EF784">
      <w:start w:val="1"/>
      <w:numFmt w:val="decimal"/>
      <w:lvlText w:val="%1."/>
      <w:lvlJc w:val="left"/>
      <w:pPr>
        <w:ind w:left="1260" w:hanging="360"/>
      </w:pPr>
      <w:rPr>
        <w:rFonts w:hint="default"/>
      </w:rPr>
    </w:lvl>
    <w:lvl w:ilvl="1" w:tplc="1E505190" w:tentative="1">
      <w:start w:val="1"/>
      <w:numFmt w:val="lowerLetter"/>
      <w:lvlText w:val="%2."/>
      <w:lvlJc w:val="left"/>
      <w:pPr>
        <w:ind w:left="1800" w:hanging="360"/>
      </w:pPr>
    </w:lvl>
    <w:lvl w:ilvl="2" w:tplc="5B66E202" w:tentative="1">
      <w:start w:val="1"/>
      <w:numFmt w:val="lowerRoman"/>
      <w:lvlText w:val="%3."/>
      <w:lvlJc w:val="right"/>
      <w:pPr>
        <w:ind w:left="2520" w:hanging="180"/>
      </w:pPr>
    </w:lvl>
    <w:lvl w:ilvl="3" w:tplc="1CB82522" w:tentative="1">
      <w:start w:val="1"/>
      <w:numFmt w:val="decimal"/>
      <w:lvlText w:val="%4."/>
      <w:lvlJc w:val="left"/>
      <w:pPr>
        <w:ind w:left="3240" w:hanging="360"/>
      </w:pPr>
    </w:lvl>
    <w:lvl w:ilvl="4" w:tplc="EE54987A" w:tentative="1">
      <w:start w:val="1"/>
      <w:numFmt w:val="lowerLetter"/>
      <w:lvlText w:val="%5."/>
      <w:lvlJc w:val="left"/>
      <w:pPr>
        <w:ind w:left="3960" w:hanging="360"/>
      </w:pPr>
    </w:lvl>
    <w:lvl w:ilvl="5" w:tplc="F66E9522" w:tentative="1">
      <w:start w:val="1"/>
      <w:numFmt w:val="lowerRoman"/>
      <w:lvlText w:val="%6."/>
      <w:lvlJc w:val="right"/>
      <w:pPr>
        <w:ind w:left="4680" w:hanging="180"/>
      </w:pPr>
    </w:lvl>
    <w:lvl w:ilvl="6" w:tplc="D264C03C" w:tentative="1">
      <w:start w:val="1"/>
      <w:numFmt w:val="decimal"/>
      <w:lvlText w:val="%7."/>
      <w:lvlJc w:val="left"/>
      <w:pPr>
        <w:ind w:left="5400" w:hanging="360"/>
      </w:pPr>
    </w:lvl>
    <w:lvl w:ilvl="7" w:tplc="6D526CBE" w:tentative="1">
      <w:start w:val="1"/>
      <w:numFmt w:val="lowerLetter"/>
      <w:lvlText w:val="%8."/>
      <w:lvlJc w:val="left"/>
      <w:pPr>
        <w:ind w:left="6120" w:hanging="360"/>
      </w:pPr>
    </w:lvl>
    <w:lvl w:ilvl="8" w:tplc="15E2D548" w:tentative="1">
      <w:start w:val="1"/>
      <w:numFmt w:val="lowerRoman"/>
      <w:lvlText w:val="%9."/>
      <w:lvlJc w:val="right"/>
      <w:pPr>
        <w:ind w:left="6840" w:hanging="180"/>
      </w:pPr>
    </w:lvl>
  </w:abstractNum>
  <w:abstractNum w:abstractNumId="6" w15:restartNumberingAfterBreak="0">
    <w:nsid w:val="44F77EC1"/>
    <w:multiLevelType w:val="hybridMultilevel"/>
    <w:tmpl w:val="F2DA589E"/>
    <w:lvl w:ilvl="0" w:tplc="249A7662">
      <w:start w:val="1"/>
      <w:numFmt w:val="bullet"/>
      <w:lvlText w:val=""/>
      <w:lvlJc w:val="left"/>
      <w:pPr>
        <w:ind w:left="720" w:hanging="360"/>
      </w:pPr>
      <w:rPr>
        <w:rFonts w:ascii="Symbol" w:hAnsi="Symbol" w:hint="default"/>
      </w:rPr>
    </w:lvl>
    <w:lvl w:ilvl="1" w:tplc="1F681E30" w:tentative="1">
      <w:start w:val="1"/>
      <w:numFmt w:val="bullet"/>
      <w:lvlText w:val="o"/>
      <w:lvlJc w:val="left"/>
      <w:pPr>
        <w:ind w:left="1440" w:hanging="360"/>
      </w:pPr>
      <w:rPr>
        <w:rFonts w:ascii="Courier New" w:hAnsi="Courier New" w:cs="Courier New" w:hint="default"/>
      </w:rPr>
    </w:lvl>
    <w:lvl w:ilvl="2" w:tplc="89CCD2D2" w:tentative="1">
      <w:start w:val="1"/>
      <w:numFmt w:val="bullet"/>
      <w:lvlText w:val=""/>
      <w:lvlJc w:val="left"/>
      <w:pPr>
        <w:ind w:left="2160" w:hanging="360"/>
      </w:pPr>
      <w:rPr>
        <w:rFonts w:ascii="Wingdings" w:hAnsi="Wingdings" w:hint="default"/>
      </w:rPr>
    </w:lvl>
    <w:lvl w:ilvl="3" w:tplc="673E4200" w:tentative="1">
      <w:start w:val="1"/>
      <w:numFmt w:val="bullet"/>
      <w:lvlText w:val=""/>
      <w:lvlJc w:val="left"/>
      <w:pPr>
        <w:ind w:left="2880" w:hanging="360"/>
      </w:pPr>
      <w:rPr>
        <w:rFonts w:ascii="Symbol" w:hAnsi="Symbol" w:hint="default"/>
      </w:rPr>
    </w:lvl>
    <w:lvl w:ilvl="4" w:tplc="44FCF3BE" w:tentative="1">
      <w:start w:val="1"/>
      <w:numFmt w:val="bullet"/>
      <w:lvlText w:val="o"/>
      <w:lvlJc w:val="left"/>
      <w:pPr>
        <w:ind w:left="3600" w:hanging="360"/>
      </w:pPr>
      <w:rPr>
        <w:rFonts w:ascii="Courier New" w:hAnsi="Courier New" w:cs="Courier New" w:hint="default"/>
      </w:rPr>
    </w:lvl>
    <w:lvl w:ilvl="5" w:tplc="8BC2007C" w:tentative="1">
      <w:start w:val="1"/>
      <w:numFmt w:val="bullet"/>
      <w:lvlText w:val=""/>
      <w:lvlJc w:val="left"/>
      <w:pPr>
        <w:ind w:left="4320" w:hanging="360"/>
      </w:pPr>
      <w:rPr>
        <w:rFonts w:ascii="Wingdings" w:hAnsi="Wingdings" w:hint="default"/>
      </w:rPr>
    </w:lvl>
    <w:lvl w:ilvl="6" w:tplc="F8C40858" w:tentative="1">
      <w:start w:val="1"/>
      <w:numFmt w:val="bullet"/>
      <w:lvlText w:val=""/>
      <w:lvlJc w:val="left"/>
      <w:pPr>
        <w:ind w:left="5040" w:hanging="360"/>
      </w:pPr>
      <w:rPr>
        <w:rFonts w:ascii="Symbol" w:hAnsi="Symbol" w:hint="default"/>
      </w:rPr>
    </w:lvl>
    <w:lvl w:ilvl="7" w:tplc="8F867172" w:tentative="1">
      <w:start w:val="1"/>
      <w:numFmt w:val="bullet"/>
      <w:lvlText w:val="o"/>
      <w:lvlJc w:val="left"/>
      <w:pPr>
        <w:ind w:left="5760" w:hanging="360"/>
      </w:pPr>
      <w:rPr>
        <w:rFonts w:ascii="Courier New" w:hAnsi="Courier New" w:cs="Courier New" w:hint="default"/>
      </w:rPr>
    </w:lvl>
    <w:lvl w:ilvl="8" w:tplc="A9F8307A" w:tentative="1">
      <w:start w:val="1"/>
      <w:numFmt w:val="bullet"/>
      <w:lvlText w:val=""/>
      <w:lvlJc w:val="left"/>
      <w:pPr>
        <w:ind w:left="6480" w:hanging="360"/>
      </w:pPr>
      <w:rPr>
        <w:rFonts w:ascii="Wingdings" w:hAnsi="Wingdings" w:hint="default"/>
      </w:rPr>
    </w:lvl>
  </w:abstractNum>
  <w:abstractNum w:abstractNumId="7" w15:restartNumberingAfterBreak="0">
    <w:nsid w:val="4A3D58EE"/>
    <w:multiLevelType w:val="hybridMultilevel"/>
    <w:tmpl w:val="4BAA1894"/>
    <w:lvl w:ilvl="0" w:tplc="110C365A">
      <w:start w:val="1"/>
      <w:numFmt w:val="decimal"/>
      <w:lvlText w:val="%1."/>
      <w:lvlJc w:val="left"/>
      <w:pPr>
        <w:ind w:left="720" w:hanging="360"/>
      </w:pPr>
      <w:rPr>
        <w:rFonts w:hint="default"/>
      </w:rPr>
    </w:lvl>
    <w:lvl w:ilvl="1" w:tplc="8BF238A4" w:tentative="1">
      <w:start w:val="1"/>
      <w:numFmt w:val="lowerLetter"/>
      <w:lvlText w:val="%2."/>
      <w:lvlJc w:val="left"/>
      <w:pPr>
        <w:ind w:left="1440" w:hanging="360"/>
      </w:pPr>
    </w:lvl>
    <w:lvl w:ilvl="2" w:tplc="552841AA" w:tentative="1">
      <w:start w:val="1"/>
      <w:numFmt w:val="lowerRoman"/>
      <w:lvlText w:val="%3."/>
      <w:lvlJc w:val="right"/>
      <w:pPr>
        <w:ind w:left="2160" w:hanging="180"/>
      </w:pPr>
    </w:lvl>
    <w:lvl w:ilvl="3" w:tplc="89668A74" w:tentative="1">
      <w:start w:val="1"/>
      <w:numFmt w:val="decimal"/>
      <w:lvlText w:val="%4."/>
      <w:lvlJc w:val="left"/>
      <w:pPr>
        <w:ind w:left="2880" w:hanging="360"/>
      </w:pPr>
    </w:lvl>
    <w:lvl w:ilvl="4" w:tplc="F7204B98" w:tentative="1">
      <w:start w:val="1"/>
      <w:numFmt w:val="lowerLetter"/>
      <w:lvlText w:val="%5."/>
      <w:lvlJc w:val="left"/>
      <w:pPr>
        <w:ind w:left="3600" w:hanging="360"/>
      </w:pPr>
    </w:lvl>
    <w:lvl w:ilvl="5" w:tplc="868ABBCC" w:tentative="1">
      <w:start w:val="1"/>
      <w:numFmt w:val="lowerRoman"/>
      <w:lvlText w:val="%6."/>
      <w:lvlJc w:val="right"/>
      <w:pPr>
        <w:ind w:left="4320" w:hanging="180"/>
      </w:pPr>
    </w:lvl>
    <w:lvl w:ilvl="6" w:tplc="3B56D2CA" w:tentative="1">
      <w:start w:val="1"/>
      <w:numFmt w:val="decimal"/>
      <w:lvlText w:val="%7."/>
      <w:lvlJc w:val="left"/>
      <w:pPr>
        <w:ind w:left="5040" w:hanging="360"/>
      </w:pPr>
    </w:lvl>
    <w:lvl w:ilvl="7" w:tplc="44783BC2" w:tentative="1">
      <w:start w:val="1"/>
      <w:numFmt w:val="lowerLetter"/>
      <w:lvlText w:val="%8."/>
      <w:lvlJc w:val="left"/>
      <w:pPr>
        <w:ind w:left="5760" w:hanging="360"/>
      </w:pPr>
    </w:lvl>
    <w:lvl w:ilvl="8" w:tplc="F8B27DD6" w:tentative="1">
      <w:start w:val="1"/>
      <w:numFmt w:val="lowerRoman"/>
      <w:lvlText w:val="%9."/>
      <w:lvlJc w:val="right"/>
      <w:pPr>
        <w:ind w:left="6480" w:hanging="180"/>
      </w:pPr>
    </w:lvl>
  </w:abstractNum>
  <w:abstractNum w:abstractNumId="8" w15:restartNumberingAfterBreak="0">
    <w:nsid w:val="539A14E7"/>
    <w:multiLevelType w:val="hybridMultilevel"/>
    <w:tmpl w:val="FB4EA62E"/>
    <w:lvl w:ilvl="0" w:tplc="FA1A67CE">
      <w:start w:val="1"/>
      <w:numFmt w:val="decimal"/>
      <w:lvlText w:val="(%1)"/>
      <w:lvlJc w:val="left"/>
      <w:pPr>
        <w:ind w:left="720" w:hanging="360"/>
      </w:pPr>
      <w:rPr>
        <w:rFonts w:hint="default"/>
      </w:rPr>
    </w:lvl>
    <w:lvl w:ilvl="1" w:tplc="A03EE682" w:tentative="1">
      <w:start w:val="1"/>
      <w:numFmt w:val="lowerLetter"/>
      <w:lvlText w:val="%2."/>
      <w:lvlJc w:val="left"/>
      <w:pPr>
        <w:ind w:left="1440" w:hanging="360"/>
      </w:pPr>
    </w:lvl>
    <w:lvl w:ilvl="2" w:tplc="8FE2726A" w:tentative="1">
      <w:start w:val="1"/>
      <w:numFmt w:val="lowerRoman"/>
      <w:lvlText w:val="%3."/>
      <w:lvlJc w:val="right"/>
      <w:pPr>
        <w:ind w:left="2160" w:hanging="180"/>
      </w:pPr>
    </w:lvl>
    <w:lvl w:ilvl="3" w:tplc="DFB6C6EC" w:tentative="1">
      <w:start w:val="1"/>
      <w:numFmt w:val="decimal"/>
      <w:lvlText w:val="%4."/>
      <w:lvlJc w:val="left"/>
      <w:pPr>
        <w:ind w:left="2880" w:hanging="360"/>
      </w:pPr>
    </w:lvl>
    <w:lvl w:ilvl="4" w:tplc="DD048230" w:tentative="1">
      <w:start w:val="1"/>
      <w:numFmt w:val="lowerLetter"/>
      <w:lvlText w:val="%5."/>
      <w:lvlJc w:val="left"/>
      <w:pPr>
        <w:ind w:left="3600" w:hanging="360"/>
      </w:pPr>
    </w:lvl>
    <w:lvl w:ilvl="5" w:tplc="D3087EA8" w:tentative="1">
      <w:start w:val="1"/>
      <w:numFmt w:val="lowerRoman"/>
      <w:lvlText w:val="%6."/>
      <w:lvlJc w:val="right"/>
      <w:pPr>
        <w:ind w:left="4320" w:hanging="180"/>
      </w:pPr>
    </w:lvl>
    <w:lvl w:ilvl="6" w:tplc="7180D842" w:tentative="1">
      <w:start w:val="1"/>
      <w:numFmt w:val="decimal"/>
      <w:lvlText w:val="%7."/>
      <w:lvlJc w:val="left"/>
      <w:pPr>
        <w:ind w:left="5040" w:hanging="360"/>
      </w:pPr>
    </w:lvl>
    <w:lvl w:ilvl="7" w:tplc="EAFA1B0E" w:tentative="1">
      <w:start w:val="1"/>
      <w:numFmt w:val="lowerLetter"/>
      <w:lvlText w:val="%8."/>
      <w:lvlJc w:val="left"/>
      <w:pPr>
        <w:ind w:left="5760" w:hanging="360"/>
      </w:pPr>
    </w:lvl>
    <w:lvl w:ilvl="8" w:tplc="4AAC33D6" w:tentative="1">
      <w:start w:val="1"/>
      <w:numFmt w:val="lowerRoman"/>
      <w:lvlText w:val="%9."/>
      <w:lvlJc w:val="right"/>
      <w:pPr>
        <w:ind w:left="6480" w:hanging="180"/>
      </w:pPr>
    </w:lvl>
  </w:abstractNum>
  <w:abstractNum w:abstractNumId="9" w15:restartNumberingAfterBreak="0">
    <w:nsid w:val="71995A77"/>
    <w:multiLevelType w:val="hybridMultilevel"/>
    <w:tmpl w:val="C0DC3DB4"/>
    <w:lvl w:ilvl="0" w:tplc="F1F00490">
      <w:start w:val="1"/>
      <w:numFmt w:val="decimal"/>
      <w:lvlText w:val="%1."/>
      <w:lvlJc w:val="left"/>
      <w:pPr>
        <w:ind w:left="1080" w:hanging="360"/>
      </w:pPr>
      <w:rPr>
        <w:rFonts w:hint="default"/>
        <w:i w:val="0"/>
        <w:iCs w:val="0"/>
      </w:rPr>
    </w:lvl>
    <w:lvl w:ilvl="1" w:tplc="6B02BDB6">
      <w:start w:val="1"/>
      <w:numFmt w:val="bullet"/>
      <w:lvlText w:val=""/>
      <w:lvlJc w:val="left"/>
      <w:pPr>
        <w:ind w:left="1440" w:hanging="360"/>
      </w:pPr>
      <w:rPr>
        <w:rFonts w:ascii="Symbol" w:hAnsi="Symbol" w:hint="default"/>
        <w:i w:val="0"/>
        <w:iCs w:val="0"/>
      </w:rPr>
    </w:lvl>
    <w:lvl w:ilvl="2" w:tplc="76E469DA">
      <w:start w:val="1"/>
      <w:numFmt w:val="lowerRoman"/>
      <w:lvlText w:val="%3."/>
      <w:lvlJc w:val="right"/>
      <w:pPr>
        <w:ind w:left="2520" w:hanging="180"/>
      </w:pPr>
    </w:lvl>
    <w:lvl w:ilvl="3" w:tplc="50808D8E" w:tentative="1">
      <w:start w:val="1"/>
      <w:numFmt w:val="decimal"/>
      <w:lvlText w:val="%4."/>
      <w:lvlJc w:val="left"/>
      <w:pPr>
        <w:ind w:left="3240" w:hanging="360"/>
      </w:pPr>
    </w:lvl>
    <w:lvl w:ilvl="4" w:tplc="10ACF3AC" w:tentative="1">
      <w:start w:val="1"/>
      <w:numFmt w:val="lowerLetter"/>
      <w:lvlText w:val="%5."/>
      <w:lvlJc w:val="left"/>
      <w:pPr>
        <w:ind w:left="3960" w:hanging="360"/>
      </w:pPr>
    </w:lvl>
    <w:lvl w:ilvl="5" w:tplc="978C5E02" w:tentative="1">
      <w:start w:val="1"/>
      <w:numFmt w:val="lowerRoman"/>
      <w:lvlText w:val="%6."/>
      <w:lvlJc w:val="right"/>
      <w:pPr>
        <w:ind w:left="4680" w:hanging="180"/>
      </w:pPr>
    </w:lvl>
    <w:lvl w:ilvl="6" w:tplc="D8780106" w:tentative="1">
      <w:start w:val="1"/>
      <w:numFmt w:val="decimal"/>
      <w:lvlText w:val="%7."/>
      <w:lvlJc w:val="left"/>
      <w:pPr>
        <w:ind w:left="5400" w:hanging="360"/>
      </w:pPr>
    </w:lvl>
    <w:lvl w:ilvl="7" w:tplc="851619D2" w:tentative="1">
      <w:start w:val="1"/>
      <w:numFmt w:val="lowerLetter"/>
      <w:lvlText w:val="%8."/>
      <w:lvlJc w:val="left"/>
      <w:pPr>
        <w:ind w:left="6120" w:hanging="360"/>
      </w:pPr>
    </w:lvl>
    <w:lvl w:ilvl="8" w:tplc="D9DA3068" w:tentative="1">
      <w:start w:val="1"/>
      <w:numFmt w:val="lowerRoman"/>
      <w:lvlText w:val="%9."/>
      <w:lvlJc w:val="right"/>
      <w:pPr>
        <w:ind w:left="6840" w:hanging="180"/>
      </w:pPr>
    </w:lvl>
  </w:abstractNum>
  <w:abstractNum w:abstractNumId="10" w15:restartNumberingAfterBreak="0">
    <w:nsid w:val="73165D70"/>
    <w:multiLevelType w:val="hybridMultilevel"/>
    <w:tmpl w:val="51EAEF08"/>
    <w:lvl w:ilvl="0" w:tplc="503EBF08">
      <w:start w:val="1"/>
      <w:numFmt w:val="decimal"/>
      <w:lvlText w:val="%1."/>
      <w:lvlJc w:val="left"/>
      <w:pPr>
        <w:ind w:left="720" w:hanging="360"/>
      </w:pPr>
      <w:rPr>
        <w:rFonts w:hint="default"/>
      </w:rPr>
    </w:lvl>
    <w:lvl w:ilvl="1" w:tplc="0964ACBA" w:tentative="1">
      <w:start w:val="1"/>
      <w:numFmt w:val="lowerLetter"/>
      <w:lvlText w:val="%2."/>
      <w:lvlJc w:val="left"/>
      <w:pPr>
        <w:ind w:left="1440" w:hanging="360"/>
      </w:pPr>
    </w:lvl>
    <w:lvl w:ilvl="2" w:tplc="F2FE94C0" w:tentative="1">
      <w:start w:val="1"/>
      <w:numFmt w:val="lowerRoman"/>
      <w:lvlText w:val="%3."/>
      <w:lvlJc w:val="right"/>
      <w:pPr>
        <w:ind w:left="2160" w:hanging="180"/>
      </w:pPr>
    </w:lvl>
    <w:lvl w:ilvl="3" w:tplc="29CE47EC" w:tentative="1">
      <w:start w:val="1"/>
      <w:numFmt w:val="decimal"/>
      <w:lvlText w:val="%4."/>
      <w:lvlJc w:val="left"/>
      <w:pPr>
        <w:ind w:left="2880" w:hanging="360"/>
      </w:pPr>
    </w:lvl>
    <w:lvl w:ilvl="4" w:tplc="7E4A6AD2" w:tentative="1">
      <w:start w:val="1"/>
      <w:numFmt w:val="lowerLetter"/>
      <w:lvlText w:val="%5."/>
      <w:lvlJc w:val="left"/>
      <w:pPr>
        <w:ind w:left="3600" w:hanging="360"/>
      </w:pPr>
    </w:lvl>
    <w:lvl w:ilvl="5" w:tplc="7F626FEC" w:tentative="1">
      <w:start w:val="1"/>
      <w:numFmt w:val="lowerRoman"/>
      <w:lvlText w:val="%6."/>
      <w:lvlJc w:val="right"/>
      <w:pPr>
        <w:ind w:left="4320" w:hanging="180"/>
      </w:pPr>
    </w:lvl>
    <w:lvl w:ilvl="6" w:tplc="208AD7D2" w:tentative="1">
      <w:start w:val="1"/>
      <w:numFmt w:val="decimal"/>
      <w:lvlText w:val="%7."/>
      <w:lvlJc w:val="left"/>
      <w:pPr>
        <w:ind w:left="5040" w:hanging="360"/>
      </w:pPr>
    </w:lvl>
    <w:lvl w:ilvl="7" w:tplc="2BACB6AA" w:tentative="1">
      <w:start w:val="1"/>
      <w:numFmt w:val="lowerLetter"/>
      <w:lvlText w:val="%8."/>
      <w:lvlJc w:val="left"/>
      <w:pPr>
        <w:ind w:left="5760" w:hanging="360"/>
      </w:pPr>
    </w:lvl>
    <w:lvl w:ilvl="8" w:tplc="3F9E0058"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8"/>
  </w:num>
  <w:num w:numId="6">
    <w:abstractNumId w:val="0"/>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38"/>
    <w:rsid w:val="0000323E"/>
    <w:rsid w:val="000131EF"/>
    <w:rsid w:val="00013B3D"/>
    <w:rsid w:val="00023432"/>
    <w:rsid w:val="000303C6"/>
    <w:rsid w:val="00031D35"/>
    <w:rsid w:val="000361EA"/>
    <w:rsid w:val="0004168D"/>
    <w:rsid w:val="00044849"/>
    <w:rsid w:val="00046E19"/>
    <w:rsid w:val="00050FAC"/>
    <w:rsid w:val="00054BC0"/>
    <w:rsid w:val="000605FD"/>
    <w:rsid w:val="00064173"/>
    <w:rsid w:val="000659C2"/>
    <w:rsid w:val="000739F9"/>
    <w:rsid w:val="00082519"/>
    <w:rsid w:val="000947D2"/>
    <w:rsid w:val="000A2E66"/>
    <w:rsid w:val="000A2FF1"/>
    <w:rsid w:val="000A39D2"/>
    <w:rsid w:val="000B1D7A"/>
    <w:rsid w:val="000B2597"/>
    <w:rsid w:val="000B729D"/>
    <w:rsid w:val="000C1966"/>
    <w:rsid w:val="000C25D7"/>
    <w:rsid w:val="000C2E21"/>
    <w:rsid w:val="000D0FF1"/>
    <w:rsid w:val="000D344E"/>
    <w:rsid w:val="000E2CAF"/>
    <w:rsid w:val="000E7AC1"/>
    <w:rsid w:val="000F1EED"/>
    <w:rsid w:val="000F4D56"/>
    <w:rsid w:val="000F5047"/>
    <w:rsid w:val="00102D8A"/>
    <w:rsid w:val="00103046"/>
    <w:rsid w:val="00103AE9"/>
    <w:rsid w:val="001048BB"/>
    <w:rsid w:val="001111DF"/>
    <w:rsid w:val="00112E7F"/>
    <w:rsid w:val="00113E0B"/>
    <w:rsid w:val="001163D1"/>
    <w:rsid w:val="001204BA"/>
    <w:rsid w:val="001217F8"/>
    <w:rsid w:val="0012532E"/>
    <w:rsid w:val="00126F24"/>
    <w:rsid w:val="001304AE"/>
    <w:rsid w:val="00134338"/>
    <w:rsid w:val="00142F09"/>
    <w:rsid w:val="00144AB9"/>
    <w:rsid w:val="00147E33"/>
    <w:rsid w:val="0015137C"/>
    <w:rsid w:val="001564FE"/>
    <w:rsid w:val="00173CFF"/>
    <w:rsid w:val="00180A5F"/>
    <w:rsid w:val="00181A37"/>
    <w:rsid w:val="00182109"/>
    <w:rsid w:val="001957DB"/>
    <w:rsid w:val="00195F14"/>
    <w:rsid w:val="00197A87"/>
    <w:rsid w:val="001A487A"/>
    <w:rsid w:val="001A58D0"/>
    <w:rsid w:val="001A7F6E"/>
    <w:rsid w:val="001B300D"/>
    <w:rsid w:val="001B31E9"/>
    <w:rsid w:val="001B3485"/>
    <w:rsid w:val="001B4788"/>
    <w:rsid w:val="001B484F"/>
    <w:rsid w:val="001C0095"/>
    <w:rsid w:val="001C1F7E"/>
    <w:rsid w:val="001C78A2"/>
    <w:rsid w:val="001C7FA4"/>
    <w:rsid w:val="001D0FDA"/>
    <w:rsid w:val="001D4FD8"/>
    <w:rsid w:val="001D523D"/>
    <w:rsid w:val="001E0C7E"/>
    <w:rsid w:val="001E4568"/>
    <w:rsid w:val="001E45E9"/>
    <w:rsid w:val="001F10DC"/>
    <w:rsid w:val="001F2E73"/>
    <w:rsid w:val="001F564B"/>
    <w:rsid w:val="001F6695"/>
    <w:rsid w:val="001F6DA2"/>
    <w:rsid w:val="001F746C"/>
    <w:rsid w:val="002032AF"/>
    <w:rsid w:val="00205578"/>
    <w:rsid w:val="00220287"/>
    <w:rsid w:val="002207BE"/>
    <w:rsid w:val="002210B2"/>
    <w:rsid w:val="00221F46"/>
    <w:rsid w:val="00222795"/>
    <w:rsid w:val="002357AB"/>
    <w:rsid w:val="00235CC9"/>
    <w:rsid w:val="00240C7C"/>
    <w:rsid w:val="00243419"/>
    <w:rsid w:val="00243B66"/>
    <w:rsid w:val="0024644C"/>
    <w:rsid w:val="0025042F"/>
    <w:rsid w:val="002519C3"/>
    <w:rsid w:val="00253628"/>
    <w:rsid w:val="00253A5F"/>
    <w:rsid w:val="00264AC1"/>
    <w:rsid w:val="002651DA"/>
    <w:rsid w:val="00265415"/>
    <w:rsid w:val="00266328"/>
    <w:rsid w:val="00266588"/>
    <w:rsid w:val="00270613"/>
    <w:rsid w:val="00275D47"/>
    <w:rsid w:val="0027617A"/>
    <w:rsid w:val="00277872"/>
    <w:rsid w:val="00285FBE"/>
    <w:rsid w:val="0029143D"/>
    <w:rsid w:val="00292B98"/>
    <w:rsid w:val="002A2200"/>
    <w:rsid w:val="002A2869"/>
    <w:rsid w:val="002B022C"/>
    <w:rsid w:val="002B503C"/>
    <w:rsid w:val="002B77C6"/>
    <w:rsid w:val="002C3752"/>
    <w:rsid w:val="002C3FC9"/>
    <w:rsid w:val="002D3A0F"/>
    <w:rsid w:val="002D7994"/>
    <w:rsid w:val="002D7B7A"/>
    <w:rsid w:val="002E2E41"/>
    <w:rsid w:val="002F0B3F"/>
    <w:rsid w:val="002F3BF9"/>
    <w:rsid w:val="002F4281"/>
    <w:rsid w:val="002F581F"/>
    <w:rsid w:val="00300591"/>
    <w:rsid w:val="0030453B"/>
    <w:rsid w:val="003137B3"/>
    <w:rsid w:val="00314A4A"/>
    <w:rsid w:val="00317AF4"/>
    <w:rsid w:val="00320AA3"/>
    <w:rsid w:val="00327B9B"/>
    <w:rsid w:val="00335906"/>
    <w:rsid w:val="00340564"/>
    <w:rsid w:val="0034556F"/>
    <w:rsid w:val="00351206"/>
    <w:rsid w:val="00352727"/>
    <w:rsid w:val="00357AEA"/>
    <w:rsid w:val="00360FD7"/>
    <w:rsid w:val="00363419"/>
    <w:rsid w:val="00364CCC"/>
    <w:rsid w:val="00366C51"/>
    <w:rsid w:val="00367EB0"/>
    <w:rsid w:val="00372724"/>
    <w:rsid w:val="003728C0"/>
    <w:rsid w:val="003732E8"/>
    <w:rsid w:val="00373699"/>
    <w:rsid w:val="003748C2"/>
    <w:rsid w:val="003777A6"/>
    <w:rsid w:val="00377F6D"/>
    <w:rsid w:val="0038219E"/>
    <w:rsid w:val="00393AF2"/>
    <w:rsid w:val="003A74D7"/>
    <w:rsid w:val="003B2D3D"/>
    <w:rsid w:val="003C076D"/>
    <w:rsid w:val="003C0F52"/>
    <w:rsid w:val="003C11CD"/>
    <w:rsid w:val="003D113A"/>
    <w:rsid w:val="003D1901"/>
    <w:rsid w:val="003D1B5D"/>
    <w:rsid w:val="003D2B83"/>
    <w:rsid w:val="003E07AD"/>
    <w:rsid w:val="003E093F"/>
    <w:rsid w:val="003E37D5"/>
    <w:rsid w:val="003F07D4"/>
    <w:rsid w:val="003F31E0"/>
    <w:rsid w:val="003F5C82"/>
    <w:rsid w:val="00400AB9"/>
    <w:rsid w:val="00403527"/>
    <w:rsid w:val="00407393"/>
    <w:rsid w:val="004120F2"/>
    <w:rsid w:val="00423A4C"/>
    <w:rsid w:val="0042592C"/>
    <w:rsid w:val="00426F56"/>
    <w:rsid w:val="00430E04"/>
    <w:rsid w:val="00431BC6"/>
    <w:rsid w:val="0043276A"/>
    <w:rsid w:val="0043303E"/>
    <w:rsid w:val="00433731"/>
    <w:rsid w:val="004340BD"/>
    <w:rsid w:val="0043599A"/>
    <w:rsid w:val="00435BE2"/>
    <w:rsid w:val="004569F7"/>
    <w:rsid w:val="00457702"/>
    <w:rsid w:val="00470BC3"/>
    <w:rsid w:val="00475E40"/>
    <w:rsid w:val="004769A6"/>
    <w:rsid w:val="0048492D"/>
    <w:rsid w:val="00490694"/>
    <w:rsid w:val="00492DC7"/>
    <w:rsid w:val="00493322"/>
    <w:rsid w:val="004A7E58"/>
    <w:rsid w:val="004B3A09"/>
    <w:rsid w:val="004B6EF5"/>
    <w:rsid w:val="004C0E5F"/>
    <w:rsid w:val="004C1F5C"/>
    <w:rsid w:val="004D067A"/>
    <w:rsid w:val="004D747B"/>
    <w:rsid w:val="004E25FB"/>
    <w:rsid w:val="004E7F0E"/>
    <w:rsid w:val="004F0500"/>
    <w:rsid w:val="004F06A5"/>
    <w:rsid w:val="00501CC7"/>
    <w:rsid w:val="00512804"/>
    <w:rsid w:val="00522880"/>
    <w:rsid w:val="00524B07"/>
    <w:rsid w:val="00525FCA"/>
    <w:rsid w:val="00533F83"/>
    <w:rsid w:val="0053507D"/>
    <w:rsid w:val="0053680E"/>
    <w:rsid w:val="005428A7"/>
    <w:rsid w:val="005520D9"/>
    <w:rsid w:val="00554054"/>
    <w:rsid w:val="005549F7"/>
    <w:rsid w:val="00557C55"/>
    <w:rsid w:val="005664BF"/>
    <w:rsid w:val="00566EE5"/>
    <w:rsid w:val="00572990"/>
    <w:rsid w:val="0057361C"/>
    <w:rsid w:val="00573817"/>
    <w:rsid w:val="00582A37"/>
    <w:rsid w:val="00586C40"/>
    <w:rsid w:val="0059297F"/>
    <w:rsid w:val="0059362C"/>
    <w:rsid w:val="00593C2B"/>
    <w:rsid w:val="005969DF"/>
    <w:rsid w:val="005974BD"/>
    <w:rsid w:val="005A07A3"/>
    <w:rsid w:val="005A3E4D"/>
    <w:rsid w:val="005B13F1"/>
    <w:rsid w:val="005B6790"/>
    <w:rsid w:val="005B680C"/>
    <w:rsid w:val="005B6E3C"/>
    <w:rsid w:val="005C34D8"/>
    <w:rsid w:val="005C3CB3"/>
    <w:rsid w:val="005C47E9"/>
    <w:rsid w:val="005C6BF0"/>
    <w:rsid w:val="005C7FBA"/>
    <w:rsid w:val="005D271A"/>
    <w:rsid w:val="005E25BA"/>
    <w:rsid w:val="005E2F6F"/>
    <w:rsid w:val="005E6481"/>
    <w:rsid w:val="005F097E"/>
    <w:rsid w:val="005F0E01"/>
    <w:rsid w:val="005F0FA8"/>
    <w:rsid w:val="005F20C2"/>
    <w:rsid w:val="005F2A6A"/>
    <w:rsid w:val="005F2C26"/>
    <w:rsid w:val="005F360F"/>
    <w:rsid w:val="005F4075"/>
    <w:rsid w:val="005F589D"/>
    <w:rsid w:val="005F68C7"/>
    <w:rsid w:val="00601614"/>
    <w:rsid w:val="00610F77"/>
    <w:rsid w:val="00613440"/>
    <w:rsid w:val="00613A97"/>
    <w:rsid w:val="0061462A"/>
    <w:rsid w:val="006155AB"/>
    <w:rsid w:val="00622DD5"/>
    <w:rsid w:val="006234ED"/>
    <w:rsid w:val="00627287"/>
    <w:rsid w:val="00640440"/>
    <w:rsid w:val="00650070"/>
    <w:rsid w:val="0065083D"/>
    <w:rsid w:val="00650D7C"/>
    <w:rsid w:val="00651644"/>
    <w:rsid w:val="00651677"/>
    <w:rsid w:val="00652121"/>
    <w:rsid w:val="00652FF0"/>
    <w:rsid w:val="00653488"/>
    <w:rsid w:val="00653FBA"/>
    <w:rsid w:val="0065701A"/>
    <w:rsid w:val="00660517"/>
    <w:rsid w:val="00661E74"/>
    <w:rsid w:val="00663E6E"/>
    <w:rsid w:val="006674E3"/>
    <w:rsid w:val="006678DD"/>
    <w:rsid w:val="00670DD5"/>
    <w:rsid w:val="00673A90"/>
    <w:rsid w:val="00674391"/>
    <w:rsid w:val="00675EA1"/>
    <w:rsid w:val="00682109"/>
    <w:rsid w:val="00683BF8"/>
    <w:rsid w:val="00691056"/>
    <w:rsid w:val="00694C43"/>
    <w:rsid w:val="00694ECA"/>
    <w:rsid w:val="006953B6"/>
    <w:rsid w:val="00695553"/>
    <w:rsid w:val="00695F8C"/>
    <w:rsid w:val="00696610"/>
    <w:rsid w:val="006A1CE5"/>
    <w:rsid w:val="006A287B"/>
    <w:rsid w:val="006A46A9"/>
    <w:rsid w:val="006B0804"/>
    <w:rsid w:val="006C11A4"/>
    <w:rsid w:val="006C17B7"/>
    <w:rsid w:val="006C5085"/>
    <w:rsid w:val="006D299B"/>
    <w:rsid w:val="006D3A36"/>
    <w:rsid w:val="006D667B"/>
    <w:rsid w:val="006E4750"/>
    <w:rsid w:val="006E5AB5"/>
    <w:rsid w:val="006F2940"/>
    <w:rsid w:val="006F3A4B"/>
    <w:rsid w:val="006F6888"/>
    <w:rsid w:val="006F758D"/>
    <w:rsid w:val="0070052C"/>
    <w:rsid w:val="007014A1"/>
    <w:rsid w:val="007015AA"/>
    <w:rsid w:val="00705AF3"/>
    <w:rsid w:val="00707C92"/>
    <w:rsid w:val="00710137"/>
    <w:rsid w:val="0071536B"/>
    <w:rsid w:val="0071598C"/>
    <w:rsid w:val="00721B13"/>
    <w:rsid w:val="0072294A"/>
    <w:rsid w:val="00723E0E"/>
    <w:rsid w:val="00726411"/>
    <w:rsid w:val="00733D68"/>
    <w:rsid w:val="00734BF6"/>
    <w:rsid w:val="00742E0E"/>
    <w:rsid w:val="007431BA"/>
    <w:rsid w:val="00745238"/>
    <w:rsid w:val="007453EA"/>
    <w:rsid w:val="00750056"/>
    <w:rsid w:val="00754AA9"/>
    <w:rsid w:val="007551B4"/>
    <w:rsid w:val="00755243"/>
    <w:rsid w:val="00762A84"/>
    <w:rsid w:val="00764A36"/>
    <w:rsid w:val="007661F0"/>
    <w:rsid w:val="00767887"/>
    <w:rsid w:val="00770146"/>
    <w:rsid w:val="007702D7"/>
    <w:rsid w:val="007705A7"/>
    <w:rsid w:val="00775407"/>
    <w:rsid w:val="007808B0"/>
    <w:rsid w:val="007824BD"/>
    <w:rsid w:val="00787127"/>
    <w:rsid w:val="00791C24"/>
    <w:rsid w:val="007920BF"/>
    <w:rsid w:val="00793540"/>
    <w:rsid w:val="00794381"/>
    <w:rsid w:val="007A0067"/>
    <w:rsid w:val="007A3EC1"/>
    <w:rsid w:val="007A4D91"/>
    <w:rsid w:val="007A71D2"/>
    <w:rsid w:val="007B16BB"/>
    <w:rsid w:val="007C1FA2"/>
    <w:rsid w:val="007C28A7"/>
    <w:rsid w:val="007F170D"/>
    <w:rsid w:val="007F17E9"/>
    <w:rsid w:val="007F4953"/>
    <w:rsid w:val="007F6E71"/>
    <w:rsid w:val="007F70DC"/>
    <w:rsid w:val="0080043C"/>
    <w:rsid w:val="00806B9A"/>
    <w:rsid w:val="00813042"/>
    <w:rsid w:val="00826D3C"/>
    <w:rsid w:val="008300C9"/>
    <w:rsid w:val="0083090F"/>
    <w:rsid w:val="008314AF"/>
    <w:rsid w:val="00832027"/>
    <w:rsid w:val="00832074"/>
    <w:rsid w:val="00835FAB"/>
    <w:rsid w:val="00836984"/>
    <w:rsid w:val="00842C40"/>
    <w:rsid w:val="00844DEE"/>
    <w:rsid w:val="008471AB"/>
    <w:rsid w:val="00847FAF"/>
    <w:rsid w:val="00850F20"/>
    <w:rsid w:val="00853634"/>
    <w:rsid w:val="00853EDE"/>
    <w:rsid w:val="008557D5"/>
    <w:rsid w:val="00861AA3"/>
    <w:rsid w:val="008727D5"/>
    <w:rsid w:val="00872ADA"/>
    <w:rsid w:val="00875518"/>
    <w:rsid w:val="0088116F"/>
    <w:rsid w:val="008826C1"/>
    <w:rsid w:val="00884DA9"/>
    <w:rsid w:val="0088500C"/>
    <w:rsid w:val="00885C19"/>
    <w:rsid w:val="00886BF3"/>
    <w:rsid w:val="00891025"/>
    <w:rsid w:val="00896D33"/>
    <w:rsid w:val="008A38A6"/>
    <w:rsid w:val="008A7F8B"/>
    <w:rsid w:val="008B164C"/>
    <w:rsid w:val="008B4CA6"/>
    <w:rsid w:val="008B54AA"/>
    <w:rsid w:val="008C0603"/>
    <w:rsid w:val="008C26A3"/>
    <w:rsid w:val="008C4C8A"/>
    <w:rsid w:val="008C666B"/>
    <w:rsid w:val="008D1D40"/>
    <w:rsid w:val="008D4791"/>
    <w:rsid w:val="008D67DE"/>
    <w:rsid w:val="008E55D9"/>
    <w:rsid w:val="008E7C49"/>
    <w:rsid w:val="008F1507"/>
    <w:rsid w:val="008F1F31"/>
    <w:rsid w:val="008F40AE"/>
    <w:rsid w:val="008F442B"/>
    <w:rsid w:val="008F57CC"/>
    <w:rsid w:val="008F6198"/>
    <w:rsid w:val="00901315"/>
    <w:rsid w:val="00901652"/>
    <w:rsid w:val="009028BA"/>
    <w:rsid w:val="00902F53"/>
    <w:rsid w:val="00907E58"/>
    <w:rsid w:val="00910F97"/>
    <w:rsid w:val="009132D3"/>
    <w:rsid w:val="009161AE"/>
    <w:rsid w:val="009212AB"/>
    <w:rsid w:val="0093319C"/>
    <w:rsid w:val="00933C78"/>
    <w:rsid w:val="00934529"/>
    <w:rsid w:val="009349A9"/>
    <w:rsid w:val="00937995"/>
    <w:rsid w:val="00946455"/>
    <w:rsid w:val="00950815"/>
    <w:rsid w:val="0095164D"/>
    <w:rsid w:val="00952C82"/>
    <w:rsid w:val="00976B74"/>
    <w:rsid w:val="00984634"/>
    <w:rsid w:val="00984A14"/>
    <w:rsid w:val="009872B8"/>
    <w:rsid w:val="00987312"/>
    <w:rsid w:val="00987EDE"/>
    <w:rsid w:val="00992352"/>
    <w:rsid w:val="0099723F"/>
    <w:rsid w:val="00997967"/>
    <w:rsid w:val="009A5FC3"/>
    <w:rsid w:val="009B4C14"/>
    <w:rsid w:val="009C0619"/>
    <w:rsid w:val="009C280D"/>
    <w:rsid w:val="009C7FDC"/>
    <w:rsid w:val="009D0E2A"/>
    <w:rsid w:val="009D4518"/>
    <w:rsid w:val="009E3A20"/>
    <w:rsid w:val="009E481E"/>
    <w:rsid w:val="009F6004"/>
    <w:rsid w:val="009F6DF8"/>
    <w:rsid w:val="00A0001E"/>
    <w:rsid w:val="00A06417"/>
    <w:rsid w:val="00A079A3"/>
    <w:rsid w:val="00A1057B"/>
    <w:rsid w:val="00A1058B"/>
    <w:rsid w:val="00A162B6"/>
    <w:rsid w:val="00A176C6"/>
    <w:rsid w:val="00A25396"/>
    <w:rsid w:val="00A34DBE"/>
    <w:rsid w:val="00A350BD"/>
    <w:rsid w:val="00A36072"/>
    <w:rsid w:val="00A402ED"/>
    <w:rsid w:val="00A4208F"/>
    <w:rsid w:val="00A466B1"/>
    <w:rsid w:val="00A54436"/>
    <w:rsid w:val="00A55023"/>
    <w:rsid w:val="00A56793"/>
    <w:rsid w:val="00A606F0"/>
    <w:rsid w:val="00A615D3"/>
    <w:rsid w:val="00A61C2C"/>
    <w:rsid w:val="00A62295"/>
    <w:rsid w:val="00A727FC"/>
    <w:rsid w:val="00A8048E"/>
    <w:rsid w:val="00A82B8B"/>
    <w:rsid w:val="00A911B8"/>
    <w:rsid w:val="00A91895"/>
    <w:rsid w:val="00A92B62"/>
    <w:rsid w:val="00A93263"/>
    <w:rsid w:val="00A95C2C"/>
    <w:rsid w:val="00A97D68"/>
    <w:rsid w:val="00AA1779"/>
    <w:rsid w:val="00AA5CEE"/>
    <w:rsid w:val="00AB0F9E"/>
    <w:rsid w:val="00AB2E81"/>
    <w:rsid w:val="00AB6530"/>
    <w:rsid w:val="00AC182E"/>
    <w:rsid w:val="00AC7F34"/>
    <w:rsid w:val="00AD4B29"/>
    <w:rsid w:val="00AD54AC"/>
    <w:rsid w:val="00AD6829"/>
    <w:rsid w:val="00AD6CB1"/>
    <w:rsid w:val="00AE3BCC"/>
    <w:rsid w:val="00AE7D19"/>
    <w:rsid w:val="00AF059D"/>
    <w:rsid w:val="00AF0EDB"/>
    <w:rsid w:val="00AF1F32"/>
    <w:rsid w:val="00AF5818"/>
    <w:rsid w:val="00AF72AC"/>
    <w:rsid w:val="00B03882"/>
    <w:rsid w:val="00B049CF"/>
    <w:rsid w:val="00B1097E"/>
    <w:rsid w:val="00B11586"/>
    <w:rsid w:val="00B1412F"/>
    <w:rsid w:val="00B145C1"/>
    <w:rsid w:val="00B176A5"/>
    <w:rsid w:val="00B27094"/>
    <w:rsid w:val="00B271CD"/>
    <w:rsid w:val="00B3008B"/>
    <w:rsid w:val="00B30748"/>
    <w:rsid w:val="00B3435C"/>
    <w:rsid w:val="00B3435E"/>
    <w:rsid w:val="00B361DF"/>
    <w:rsid w:val="00B3697E"/>
    <w:rsid w:val="00B41654"/>
    <w:rsid w:val="00B432D6"/>
    <w:rsid w:val="00B4381D"/>
    <w:rsid w:val="00B46070"/>
    <w:rsid w:val="00B47D22"/>
    <w:rsid w:val="00B50CCD"/>
    <w:rsid w:val="00B51EDF"/>
    <w:rsid w:val="00B53325"/>
    <w:rsid w:val="00B6324C"/>
    <w:rsid w:val="00B66074"/>
    <w:rsid w:val="00B6722A"/>
    <w:rsid w:val="00B72BFE"/>
    <w:rsid w:val="00B76F7C"/>
    <w:rsid w:val="00B83286"/>
    <w:rsid w:val="00B90BDA"/>
    <w:rsid w:val="00B9471A"/>
    <w:rsid w:val="00BA0395"/>
    <w:rsid w:val="00BA1965"/>
    <w:rsid w:val="00BA4455"/>
    <w:rsid w:val="00BA6FCF"/>
    <w:rsid w:val="00BB0043"/>
    <w:rsid w:val="00BB532C"/>
    <w:rsid w:val="00BB6188"/>
    <w:rsid w:val="00BC0CCF"/>
    <w:rsid w:val="00BC1430"/>
    <w:rsid w:val="00BC61B8"/>
    <w:rsid w:val="00BD0FD8"/>
    <w:rsid w:val="00BD6024"/>
    <w:rsid w:val="00BD76E4"/>
    <w:rsid w:val="00BE0707"/>
    <w:rsid w:val="00BE5EBF"/>
    <w:rsid w:val="00BE65E8"/>
    <w:rsid w:val="00BE6B2D"/>
    <w:rsid w:val="00BE6D0B"/>
    <w:rsid w:val="00BE7198"/>
    <w:rsid w:val="00BF6C44"/>
    <w:rsid w:val="00C01A90"/>
    <w:rsid w:val="00C037D1"/>
    <w:rsid w:val="00C0503D"/>
    <w:rsid w:val="00C06C49"/>
    <w:rsid w:val="00C10E56"/>
    <w:rsid w:val="00C12707"/>
    <w:rsid w:val="00C16349"/>
    <w:rsid w:val="00C20655"/>
    <w:rsid w:val="00C22CB4"/>
    <w:rsid w:val="00C266CF"/>
    <w:rsid w:val="00C31743"/>
    <w:rsid w:val="00C3249A"/>
    <w:rsid w:val="00C32953"/>
    <w:rsid w:val="00C3449D"/>
    <w:rsid w:val="00C417E1"/>
    <w:rsid w:val="00C456AA"/>
    <w:rsid w:val="00C513CF"/>
    <w:rsid w:val="00C52E0D"/>
    <w:rsid w:val="00C54A73"/>
    <w:rsid w:val="00C56ABD"/>
    <w:rsid w:val="00C57440"/>
    <w:rsid w:val="00C6003E"/>
    <w:rsid w:val="00C65579"/>
    <w:rsid w:val="00C74387"/>
    <w:rsid w:val="00C74A83"/>
    <w:rsid w:val="00C773B0"/>
    <w:rsid w:val="00C91532"/>
    <w:rsid w:val="00C92289"/>
    <w:rsid w:val="00C9680E"/>
    <w:rsid w:val="00CA1089"/>
    <w:rsid w:val="00CA196A"/>
    <w:rsid w:val="00CA6943"/>
    <w:rsid w:val="00CB08FC"/>
    <w:rsid w:val="00CB48FF"/>
    <w:rsid w:val="00CB4E48"/>
    <w:rsid w:val="00CB6086"/>
    <w:rsid w:val="00CC29A1"/>
    <w:rsid w:val="00CC7220"/>
    <w:rsid w:val="00CC7FF9"/>
    <w:rsid w:val="00CD067A"/>
    <w:rsid w:val="00CD35E8"/>
    <w:rsid w:val="00CD58E1"/>
    <w:rsid w:val="00CE0B91"/>
    <w:rsid w:val="00CE2CAC"/>
    <w:rsid w:val="00CE2EE7"/>
    <w:rsid w:val="00CE3296"/>
    <w:rsid w:val="00CE5690"/>
    <w:rsid w:val="00CF0B29"/>
    <w:rsid w:val="00CF1BD3"/>
    <w:rsid w:val="00CF6066"/>
    <w:rsid w:val="00CF7CF7"/>
    <w:rsid w:val="00D0094A"/>
    <w:rsid w:val="00D03663"/>
    <w:rsid w:val="00D06CA6"/>
    <w:rsid w:val="00D11369"/>
    <w:rsid w:val="00D201B1"/>
    <w:rsid w:val="00D270F7"/>
    <w:rsid w:val="00D34998"/>
    <w:rsid w:val="00D502FB"/>
    <w:rsid w:val="00D50BCE"/>
    <w:rsid w:val="00D568A5"/>
    <w:rsid w:val="00D6017A"/>
    <w:rsid w:val="00D62159"/>
    <w:rsid w:val="00D64542"/>
    <w:rsid w:val="00D6754E"/>
    <w:rsid w:val="00D7711D"/>
    <w:rsid w:val="00D83CD5"/>
    <w:rsid w:val="00D843C8"/>
    <w:rsid w:val="00D91468"/>
    <w:rsid w:val="00D925E9"/>
    <w:rsid w:val="00D92C3D"/>
    <w:rsid w:val="00D979DA"/>
    <w:rsid w:val="00DA28CD"/>
    <w:rsid w:val="00DA38F6"/>
    <w:rsid w:val="00DA52CD"/>
    <w:rsid w:val="00DA5C95"/>
    <w:rsid w:val="00DB631B"/>
    <w:rsid w:val="00DC6B61"/>
    <w:rsid w:val="00DD1846"/>
    <w:rsid w:val="00DD6408"/>
    <w:rsid w:val="00DE087D"/>
    <w:rsid w:val="00DE0F5C"/>
    <w:rsid w:val="00DF28F9"/>
    <w:rsid w:val="00DF7AA0"/>
    <w:rsid w:val="00E01D82"/>
    <w:rsid w:val="00E01E40"/>
    <w:rsid w:val="00E068AA"/>
    <w:rsid w:val="00E1468B"/>
    <w:rsid w:val="00E21139"/>
    <w:rsid w:val="00E21BB6"/>
    <w:rsid w:val="00E271B4"/>
    <w:rsid w:val="00E35944"/>
    <w:rsid w:val="00E36E17"/>
    <w:rsid w:val="00E432FA"/>
    <w:rsid w:val="00E63132"/>
    <w:rsid w:val="00E74475"/>
    <w:rsid w:val="00E819CC"/>
    <w:rsid w:val="00E83B70"/>
    <w:rsid w:val="00E84AB5"/>
    <w:rsid w:val="00E861EE"/>
    <w:rsid w:val="00E86CBB"/>
    <w:rsid w:val="00E929CA"/>
    <w:rsid w:val="00EB1FF0"/>
    <w:rsid w:val="00EB28CD"/>
    <w:rsid w:val="00EB6ACF"/>
    <w:rsid w:val="00EC423F"/>
    <w:rsid w:val="00EC5A21"/>
    <w:rsid w:val="00ED1443"/>
    <w:rsid w:val="00ED4B8C"/>
    <w:rsid w:val="00EE04FF"/>
    <w:rsid w:val="00EE424E"/>
    <w:rsid w:val="00EE53B3"/>
    <w:rsid w:val="00EE6C69"/>
    <w:rsid w:val="00EF404A"/>
    <w:rsid w:val="00EF4998"/>
    <w:rsid w:val="00EF49D5"/>
    <w:rsid w:val="00EF4C14"/>
    <w:rsid w:val="00EF7460"/>
    <w:rsid w:val="00F0008D"/>
    <w:rsid w:val="00F001F8"/>
    <w:rsid w:val="00F0473D"/>
    <w:rsid w:val="00F05BB9"/>
    <w:rsid w:val="00F065F2"/>
    <w:rsid w:val="00F07BAD"/>
    <w:rsid w:val="00F147B5"/>
    <w:rsid w:val="00F16EBA"/>
    <w:rsid w:val="00F2205F"/>
    <w:rsid w:val="00F223E9"/>
    <w:rsid w:val="00F30356"/>
    <w:rsid w:val="00F32E43"/>
    <w:rsid w:val="00F445E6"/>
    <w:rsid w:val="00F45D22"/>
    <w:rsid w:val="00F65A31"/>
    <w:rsid w:val="00F65DCF"/>
    <w:rsid w:val="00F67E5A"/>
    <w:rsid w:val="00F70C16"/>
    <w:rsid w:val="00F70E29"/>
    <w:rsid w:val="00F766E2"/>
    <w:rsid w:val="00F87017"/>
    <w:rsid w:val="00F87C71"/>
    <w:rsid w:val="00F87ED0"/>
    <w:rsid w:val="00F9019F"/>
    <w:rsid w:val="00F94AA2"/>
    <w:rsid w:val="00F94E66"/>
    <w:rsid w:val="00FA1B70"/>
    <w:rsid w:val="00FA5291"/>
    <w:rsid w:val="00FA58E0"/>
    <w:rsid w:val="00FA5FA8"/>
    <w:rsid w:val="00FA6F2D"/>
    <w:rsid w:val="00FB0475"/>
    <w:rsid w:val="00FB3C8A"/>
    <w:rsid w:val="00FB4F12"/>
    <w:rsid w:val="00FB6339"/>
    <w:rsid w:val="00FC4550"/>
    <w:rsid w:val="00FC7252"/>
    <w:rsid w:val="00FE1B31"/>
    <w:rsid w:val="00FF1F3F"/>
    <w:rsid w:val="00FF3167"/>
    <w:rsid w:val="00FF31B1"/>
    <w:rsid w:val="00FF4504"/>
    <w:rsid w:val="017C2C17"/>
    <w:rsid w:val="02DE903A"/>
    <w:rsid w:val="05A02D8B"/>
    <w:rsid w:val="0600C840"/>
    <w:rsid w:val="0619843D"/>
    <w:rsid w:val="06F2C76A"/>
    <w:rsid w:val="0709C3C1"/>
    <w:rsid w:val="09744E4D"/>
    <w:rsid w:val="0985DD36"/>
    <w:rsid w:val="09E82A67"/>
    <w:rsid w:val="0A0E7499"/>
    <w:rsid w:val="0A3A5C2B"/>
    <w:rsid w:val="0A827B6E"/>
    <w:rsid w:val="0A986887"/>
    <w:rsid w:val="0B7BCFB8"/>
    <w:rsid w:val="0D1FCB29"/>
    <w:rsid w:val="0E62143D"/>
    <w:rsid w:val="107DF5C0"/>
    <w:rsid w:val="10A0F28F"/>
    <w:rsid w:val="1137C71B"/>
    <w:rsid w:val="11A92390"/>
    <w:rsid w:val="12097F73"/>
    <w:rsid w:val="12F7BE89"/>
    <w:rsid w:val="133C7ADC"/>
    <w:rsid w:val="13D34225"/>
    <w:rsid w:val="147AAF49"/>
    <w:rsid w:val="14A024E7"/>
    <w:rsid w:val="173FB8D4"/>
    <w:rsid w:val="17C2D161"/>
    <w:rsid w:val="19DB03A2"/>
    <w:rsid w:val="1B5C7EF4"/>
    <w:rsid w:val="1BA69451"/>
    <w:rsid w:val="1C13EA79"/>
    <w:rsid w:val="1EBB88C2"/>
    <w:rsid w:val="1EFAB8FC"/>
    <w:rsid w:val="1F5EE43E"/>
    <w:rsid w:val="1F92ED05"/>
    <w:rsid w:val="20967244"/>
    <w:rsid w:val="20ABB1DA"/>
    <w:rsid w:val="21BD8A11"/>
    <w:rsid w:val="21FC0CC3"/>
    <w:rsid w:val="22851C10"/>
    <w:rsid w:val="2350F790"/>
    <w:rsid w:val="23BEC5AC"/>
    <w:rsid w:val="269E13F1"/>
    <w:rsid w:val="26D31AB5"/>
    <w:rsid w:val="2702582D"/>
    <w:rsid w:val="2785BA46"/>
    <w:rsid w:val="28422155"/>
    <w:rsid w:val="28C49A4B"/>
    <w:rsid w:val="29FF5714"/>
    <w:rsid w:val="2ABD30D9"/>
    <w:rsid w:val="2B2673FF"/>
    <w:rsid w:val="2BF8A1EA"/>
    <w:rsid w:val="2D4FB57D"/>
    <w:rsid w:val="2E01DA0B"/>
    <w:rsid w:val="2E5094A4"/>
    <w:rsid w:val="2E6554E5"/>
    <w:rsid w:val="2EF29CC8"/>
    <w:rsid w:val="2F7370EC"/>
    <w:rsid w:val="2FDD2DE1"/>
    <w:rsid w:val="30094C61"/>
    <w:rsid w:val="300BFB13"/>
    <w:rsid w:val="30426D88"/>
    <w:rsid w:val="31A51CC2"/>
    <w:rsid w:val="324685D0"/>
    <w:rsid w:val="33A52C13"/>
    <w:rsid w:val="34AFA487"/>
    <w:rsid w:val="355F00FF"/>
    <w:rsid w:val="367B0851"/>
    <w:rsid w:val="39FE81DA"/>
    <w:rsid w:val="3B6E2C4D"/>
    <w:rsid w:val="3BCEF6D8"/>
    <w:rsid w:val="3CAF8818"/>
    <w:rsid w:val="3F800F70"/>
    <w:rsid w:val="3FF259CF"/>
    <w:rsid w:val="40B375A3"/>
    <w:rsid w:val="41F493B5"/>
    <w:rsid w:val="4338F50D"/>
    <w:rsid w:val="43395987"/>
    <w:rsid w:val="447A08A4"/>
    <w:rsid w:val="46529CAC"/>
    <w:rsid w:val="483FB8F6"/>
    <w:rsid w:val="48C5D5CD"/>
    <w:rsid w:val="49BA3241"/>
    <w:rsid w:val="4A942537"/>
    <w:rsid w:val="4C423BB8"/>
    <w:rsid w:val="4C4913DE"/>
    <w:rsid w:val="4F27B575"/>
    <w:rsid w:val="4F5E2708"/>
    <w:rsid w:val="4F6C3ECE"/>
    <w:rsid w:val="4FE6E5F6"/>
    <w:rsid w:val="5032BFE0"/>
    <w:rsid w:val="519B22FB"/>
    <w:rsid w:val="551416BA"/>
    <w:rsid w:val="55665A1B"/>
    <w:rsid w:val="55C1D998"/>
    <w:rsid w:val="57DDEC56"/>
    <w:rsid w:val="58FE4A3A"/>
    <w:rsid w:val="59F2BB2A"/>
    <w:rsid w:val="5A04A6DE"/>
    <w:rsid w:val="5A43FB64"/>
    <w:rsid w:val="5CBC3B2C"/>
    <w:rsid w:val="5D96A80F"/>
    <w:rsid w:val="5E6F5E21"/>
    <w:rsid w:val="5F260844"/>
    <w:rsid w:val="618539B2"/>
    <w:rsid w:val="61E64FD6"/>
    <w:rsid w:val="634140A3"/>
    <w:rsid w:val="63653138"/>
    <w:rsid w:val="642D5E3C"/>
    <w:rsid w:val="6462A71E"/>
    <w:rsid w:val="64C57E01"/>
    <w:rsid w:val="6685F430"/>
    <w:rsid w:val="66E5670F"/>
    <w:rsid w:val="66E835F6"/>
    <w:rsid w:val="67AB650E"/>
    <w:rsid w:val="67BB0846"/>
    <w:rsid w:val="68742C15"/>
    <w:rsid w:val="69CF29C6"/>
    <w:rsid w:val="6B0527CD"/>
    <w:rsid w:val="6BD56088"/>
    <w:rsid w:val="6BD65A90"/>
    <w:rsid w:val="6C8BCBD4"/>
    <w:rsid w:val="6D6E74DD"/>
    <w:rsid w:val="6E5264C8"/>
    <w:rsid w:val="6EC89420"/>
    <w:rsid w:val="6F39B3A4"/>
    <w:rsid w:val="6FD8A509"/>
    <w:rsid w:val="71DBAE2A"/>
    <w:rsid w:val="723B215E"/>
    <w:rsid w:val="723D0660"/>
    <w:rsid w:val="728158DE"/>
    <w:rsid w:val="72FE7ABA"/>
    <w:rsid w:val="74BED047"/>
    <w:rsid w:val="74F579CF"/>
    <w:rsid w:val="75E7DDD1"/>
    <w:rsid w:val="76CA17DC"/>
    <w:rsid w:val="773C9D4E"/>
    <w:rsid w:val="781195C6"/>
    <w:rsid w:val="783B3527"/>
    <w:rsid w:val="7850CC97"/>
    <w:rsid w:val="79E30EA2"/>
    <w:rsid w:val="7B5D69D9"/>
    <w:rsid w:val="7C6E4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6AFDE"/>
  <w15:chartTrackingRefBased/>
  <w15:docId w15:val="{F60A4320-E01F-4D9D-B051-C1C861CD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B8B"/>
    <w:rPr>
      <w:sz w:val="16"/>
      <w:szCs w:val="16"/>
    </w:rPr>
  </w:style>
  <w:style w:type="paragraph" w:styleId="CommentText">
    <w:name w:val="annotation text"/>
    <w:basedOn w:val="Normal"/>
    <w:link w:val="CommentTextChar"/>
    <w:uiPriority w:val="99"/>
    <w:semiHidden/>
    <w:unhideWhenUsed/>
    <w:rsid w:val="00A82B8B"/>
    <w:rPr>
      <w:sz w:val="20"/>
      <w:szCs w:val="20"/>
    </w:rPr>
  </w:style>
  <w:style w:type="character" w:customStyle="1" w:styleId="CommentTextChar">
    <w:name w:val="Comment Text Char"/>
    <w:basedOn w:val="DefaultParagraphFont"/>
    <w:link w:val="CommentText"/>
    <w:uiPriority w:val="99"/>
    <w:semiHidden/>
    <w:rsid w:val="00A82B8B"/>
    <w:rPr>
      <w:sz w:val="20"/>
      <w:szCs w:val="20"/>
    </w:rPr>
  </w:style>
  <w:style w:type="paragraph" w:styleId="CommentSubject">
    <w:name w:val="annotation subject"/>
    <w:basedOn w:val="CommentText"/>
    <w:next w:val="CommentText"/>
    <w:link w:val="CommentSubjectChar"/>
    <w:uiPriority w:val="99"/>
    <w:semiHidden/>
    <w:unhideWhenUsed/>
    <w:rsid w:val="00A82B8B"/>
    <w:rPr>
      <w:b/>
      <w:bCs/>
    </w:rPr>
  </w:style>
  <w:style w:type="character" w:customStyle="1" w:styleId="CommentSubjectChar">
    <w:name w:val="Comment Subject Char"/>
    <w:basedOn w:val="CommentTextChar"/>
    <w:link w:val="CommentSubject"/>
    <w:uiPriority w:val="99"/>
    <w:semiHidden/>
    <w:rsid w:val="00A82B8B"/>
    <w:rPr>
      <w:b/>
      <w:bCs/>
      <w:sz w:val="20"/>
      <w:szCs w:val="20"/>
    </w:rPr>
  </w:style>
  <w:style w:type="paragraph" w:styleId="FootnoteText">
    <w:name w:val="footnote text"/>
    <w:basedOn w:val="Normal"/>
    <w:link w:val="FootnoteTextChar"/>
    <w:uiPriority w:val="99"/>
    <w:semiHidden/>
    <w:unhideWhenUsed/>
    <w:rsid w:val="00433731"/>
    <w:rPr>
      <w:sz w:val="20"/>
      <w:szCs w:val="20"/>
    </w:rPr>
  </w:style>
  <w:style w:type="character" w:customStyle="1" w:styleId="FootnoteTextChar">
    <w:name w:val="Footnote Text Char"/>
    <w:basedOn w:val="DefaultParagraphFont"/>
    <w:link w:val="FootnoteText"/>
    <w:uiPriority w:val="99"/>
    <w:semiHidden/>
    <w:rsid w:val="00433731"/>
    <w:rPr>
      <w:sz w:val="20"/>
      <w:szCs w:val="20"/>
    </w:rPr>
  </w:style>
  <w:style w:type="character" w:styleId="FootnoteReference">
    <w:name w:val="footnote reference"/>
    <w:basedOn w:val="DefaultParagraphFont"/>
    <w:uiPriority w:val="99"/>
    <w:semiHidden/>
    <w:unhideWhenUsed/>
    <w:rsid w:val="00433731"/>
    <w:rPr>
      <w:vertAlign w:val="superscript"/>
    </w:rPr>
  </w:style>
  <w:style w:type="paragraph" w:styleId="Revision">
    <w:name w:val="Revision"/>
    <w:hidden/>
    <w:uiPriority w:val="99"/>
    <w:semiHidden/>
    <w:rsid w:val="004D747B"/>
  </w:style>
  <w:style w:type="paragraph" w:styleId="BalloonText">
    <w:name w:val="Balloon Text"/>
    <w:basedOn w:val="Normal"/>
    <w:link w:val="BalloonTextChar"/>
    <w:uiPriority w:val="99"/>
    <w:semiHidden/>
    <w:unhideWhenUsed/>
    <w:rsid w:val="007A4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91"/>
    <w:rPr>
      <w:rFonts w:ascii="Segoe UI" w:hAnsi="Segoe UI" w:cs="Segoe UI"/>
      <w:sz w:val="18"/>
      <w:szCs w:val="18"/>
    </w:rPr>
  </w:style>
  <w:style w:type="paragraph" w:styleId="ListParagraph">
    <w:name w:val="List Paragraph"/>
    <w:basedOn w:val="Normal"/>
    <w:uiPriority w:val="34"/>
    <w:qFormat/>
    <w:rsid w:val="005C6BF0"/>
    <w:pPr>
      <w:ind w:left="720"/>
      <w:contextualSpacing/>
    </w:pPr>
  </w:style>
  <w:style w:type="character" w:styleId="Hyperlink">
    <w:name w:val="Hyperlink"/>
    <w:basedOn w:val="DefaultParagraphFont"/>
    <w:uiPriority w:val="99"/>
    <w:unhideWhenUsed/>
    <w:rsid w:val="00A54436"/>
    <w:rPr>
      <w:color w:val="0563C1" w:themeColor="hyperlink"/>
      <w:u w:val="single"/>
    </w:rPr>
  </w:style>
  <w:style w:type="character" w:customStyle="1" w:styleId="UnresolvedMention1">
    <w:name w:val="Unresolved Mention1"/>
    <w:basedOn w:val="DefaultParagraphFont"/>
    <w:uiPriority w:val="99"/>
    <w:semiHidden/>
    <w:unhideWhenUsed/>
    <w:rsid w:val="00A54436"/>
    <w:rPr>
      <w:color w:val="605E5C"/>
      <w:shd w:val="clear" w:color="auto" w:fill="E1DFDD"/>
    </w:rPr>
  </w:style>
  <w:style w:type="paragraph" w:styleId="Footer">
    <w:name w:val="footer"/>
    <w:basedOn w:val="Normal"/>
    <w:link w:val="FooterChar"/>
    <w:uiPriority w:val="99"/>
    <w:unhideWhenUsed/>
    <w:rsid w:val="00707C92"/>
    <w:pPr>
      <w:tabs>
        <w:tab w:val="center" w:pos="4680"/>
        <w:tab w:val="right" w:pos="9360"/>
      </w:tabs>
    </w:pPr>
  </w:style>
  <w:style w:type="character" w:customStyle="1" w:styleId="FooterChar">
    <w:name w:val="Footer Char"/>
    <w:basedOn w:val="DefaultParagraphFont"/>
    <w:link w:val="Footer"/>
    <w:uiPriority w:val="99"/>
    <w:rsid w:val="00707C92"/>
  </w:style>
  <w:style w:type="character" w:styleId="PageNumber">
    <w:name w:val="page number"/>
    <w:basedOn w:val="DefaultParagraphFont"/>
    <w:uiPriority w:val="99"/>
    <w:semiHidden/>
    <w:unhideWhenUsed/>
    <w:rsid w:val="00707C92"/>
  </w:style>
  <w:style w:type="paragraph" w:styleId="Header">
    <w:name w:val="header"/>
    <w:basedOn w:val="Normal"/>
    <w:link w:val="HeaderChar"/>
    <w:uiPriority w:val="99"/>
    <w:unhideWhenUsed/>
    <w:rsid w:val="005F360F"/>
    <w:pPr>
      <w:tabs>
        <w:tab w:val="center" w:pos="4680"/>
        <w:tab w:val="right" w:pos="9360"/>
      </w:tabs>
    </w:pPr>
  </w:style>
  <w:style w:type="character" w:customStyle="1" w:styleId="HeaderChar">
    <w:name w:val="Header Char"/>
    <w:basedOn w:val="DefaultParagraphFont"/>
    <w:link w:val="Header"/>
    <w:uiPriority w:val="99"/>
    <w:rsid w:val="005F360F"/>
  </w:style>
  <w:style w:type="character" w:styleId="FollowedHyperlink">
    <w:name w:val="FollowedHyperlink"/>
    <w:basedOn w:val="DefaultParagraphFont"/>
    <w:uiPriority w:val="99"/>
    <w:semiHidden/>
    <w:unhideWhenUsed/>
    <w:rsid w:val="00B72BFE"/>
    <w:rPr>
      <w:color w:val="954F72" w:themeColor="followedHyperlink"/>
      <w:u w:val="single"/>
    </w:rPr>
  </w:style>
  <w:style w:type="character" w:customStyle="1" w:styleId="Mention1">
    <w:name w:val="Mention1"/>
    <w:basedOn w:val="DefaultParagraphFont"/>
    <w:uiPriority w:val="99"/>
    <w:unhideWhenUsed/>
    <w:rsid w:val="00670DD5"/>
    <w:rPr>
      <w:color w:val="2B579A"/>
      <w:shd w:val="clear" w:color="auto" w:fill="E6E6E6"/>
    </w:rPr>
  </w:style>
  <w:style w:type="character" w:customStyle="1" w:styleId="UnresolvedMention2">
    <w:name w:val="Unresolved Mention2"/>
    <w:basedOn w:val="DefaultParagraphFont"/>
    <w:uiPriority w:val="99"/>
    <w:semiHidden/>
    <w:unhideWhenUsed/>
    <w:rsid w:val="00266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9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etemergencybroadband.org/companies-near-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etemergencybroadband.org/" TargetMode="External"/><Relationship Id="rId5" Type="http://schemas.openxmlformats.org/officeDocument/2006/relationships/styles" Target="styles.xml"/><Relationship Id="rId10" Type="http://schemas.openxmlformats.org/officeDocument/2006/relationships/hyperlink" Target="http://getemergencybroadb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ed4f710-a888-49b6-a3ba-a65a9384835f" xsi:nil="true"/>
    <SharedWithUsers xmlns="ffcb171c-5eb6-4b7e-bff7-850b4441ed9e">
      <UserInfo>
        <DisplayName>Lahey, Alisa</DisplayName>
        <AccountId>434</AccountId>
        <AccountType/>
      </UserInfo>
      <UserInfo>
        <DisplayName>Mahaffie, Lynn</DisplayName>
        <AccountId>3067</AccountId>
        <AccountType/>
      </UserInfo>
      <UserInfo>
        <DisplayName>Miller, Frank E.</DisplayName>
        <AccountId>458</AccountId>
        <AccountType/>
      </UserInfo>
      <UserInfo>
        <DisplayName>King2, Dale</DisplayName>
        <AccountId>71</AccountId>
        <AccountType/>
      </UserInfo>
      <UserInfo>
        <DisplayName>Campbell, Ellen</DisplayName>
        <AccountId>650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3" ma:contentTypeDescription="Create a new document." ma:contentTypeScope="" ma:versionID="fed10682457765da2e29aecbfc67644e">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987a1e925c5c8d143bc4e6398b5d84f0"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1B4B4-B54C-4199-8933-FC9B16360B01}">
  <ds:schemaRefs>
    <ds:schemaRef ds:uri="http://schemas.microsoft.com/office/2006/metadata/properties"/>
    <ds:schemaRef ds:uri="http://schemas.microsoft.com/office/infopath/2007/PartnerControls"/>
    <ds:schemaRef ds:uri="6ed4f710-a888-49b6-a3ba-a65a9384835f"/>
    <ds:schemaRef ds:uri="ffcb171c-5eb6-4b7e-bff7-850b4441ed9e"/>
  </ds:schemaRefs>
</ds:datastoreItem>
</file>

<file path=customXml/itemProps2.xml><?xml version="1.0" encoding="utf-8"?>
<ds:datastoreItem xmlns:ds="http://schemas.openxmlformats.org/officeDocument/2006/customXml" ds:itemID="{51F6672F-638C-4010-A6DA-3478E723698D}">
  <ds:schemaRefs>
    <ds:schemaRef ds:uri="http://schemas.microsoft.com/sharepoint/v3/contenttype/forms"/>
  </ds:schemaRefs>
</ds:datastoreItem>
</file>

<file path=customXml/itemProps3.xml><?xml version="1.0" encoding="utf-8"?>
<ds:datastoreItem xmlns:ds="http://schemas.openxmlformats.org/officeDocument/2006/customXml" ds:itemID="{E7735C03-40B9-45A1-B634-7B0F012EA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Trettin, Sara</dc:creator>
  <cp:lastModifiedBy>Trettin, Sara</cp:lastModifiedBy>
  <cp:revision>12</cp:revision>
  <dcterms:created xsi:type="dcterms:W3CDTF">2021-05-12T05:38:00Z</dcterms:created>
  <dcterms:modified xsi:type="dcterms:W3CDTF">2021-06-10T07:18:00Z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_NewReviewCycle">
    <vt:lpwstr/>
  </property>
</Properties>
</file>