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28555" w14:textId="77777777" w:rsidR="00F23585" w:rsidRDefault="00F23585" w:rsidP="00F23585">
      <w:pPr>
        <w:jc w:val="center"/>
        <w:rPr>
          <w:rFonts w:ascii="Times New Roman" w:eastAsia="Times New Roman" w:hAnsi="Times New Roman" w:cs="Times New Roman"/>
        </w:rPr>
      </w:pPr>
      <w:r>
        <w:rPr>
          <w:rFonts w:ascii="Times New Roman" w:eastAsia="Times New Roman" w:hAnsi="Times New Roman" w:cs="Times New Roman"/>
        </w:rPr>
        <w:t>[Sample NSLA/FERPA Consent Form for the Emergency Broadband Benefit Program]</w:t>
      </w:r>
    </w:p>
    <w:p w14:paraId="4EB1C40D" w14:textId="77777777" w:rsidR="00F23585" w:rsidRDefault="00F23585" w:rsidP="00F23585">
      <w:pPr>
        <w:jc w:val="center"/>
        <w:rPr>
          <w:rFonts w:ascii="Times New Roman" w:hAnsi="Times New Roman" w:cs="Times New Roman"/>
        </w:rPr>
      </w:pPr>
      <w:r>
        <w:rPr>
          <w:rFonts w:ascii="Times New Roman" w:hAnsi="Times New Roman" w:cs="Times New Roman"/>
        </w:rPr>
        <w:t>[School/District Letterhead]</w:t>
      </w:r>
    </w:p>
    <w:p w14:paraId="12310993" w14:textId="77777777" w:rsidR="00745238" w:rsidRDefault="00745238" w:rsidP="00745238">
      <w:pPr>
        <w:rPr>
          <w:rFonts w:ascii="Times New Roman" w:eastAsia="Times New Roman" w:hAnsi="Times New Roman" w:cs="Times New Roman"/>
        </w:rPr>
      </w:pPr>
    </w:p>
    <w:p w14:paraId="506519BB" w14:textId="7837B6F0" w:rsidR="00745238" w:rsidRPr="009161AE" w:rsidRDefault="004D40CE" w:rsidP="00A54436">
      <w:pPr>
        <w:bidi/>
        <w:jc w:val="center"/>
        <w:rPr>
          <w:rFonts w:ascii="Times New Roman" w:eastAsia="Times New Roman" w:hAnsi="Times New Roman" w:cs="Times New Roman"/>
          <w:b/>
          <w:bCs/>
        </w:rPr>
      </w:pPr>
      <w:r>
        <w:rPr>
          <w:rFonts w:ascii="Times New Roman" w:eastAsia="Times New Roman" w:hAnsi="Times New Roman" w:cs="Times New Roman"/>
          <w:b/>
          <w:bCs/>
          <w:rtl/>
          <w:lang w:bidi="ar"/>
        </w:rPr>
        <w:t>الإفصاح عن المعلومات المحمية بموجب قانون الغداء المدرسي الوطني (</w:t>
      </w:r>
      <w:r>
        <w:rPr>
          <w:rFonts w:ascii="Times New Roman" w:eastAsia="Times New Roman" w:hAnsi="Times New Roman" w:cs="Times New Roman"/>
          <w:b/>
          <w:bCs/>
        </w:rPr>
        <w:t>NSLA</w:t>
      </w:r>
      <w:r>
        <w:rPr>
          <w:rFonts w:ascii="Times New Roman" w:eastAsia="Times New Roman" w:hAnsi="Times New Roman" w:cs="Times New Roman"/>
          <w:b/>
          <w:bCs/>
          <w:rtl/>
          <w:lang w:bidi="ar"/>
        </w:rPr>
        <w:t>) وقانون الخصوصية والحقوق التعليمية للأسرة (</w:t>
      </w:r>
      <w:r>
        <w:rPr>
          <w:rFonts w:ascii="Times New Roman" w:eastAsia="Times New Roman" w:hAnsi="Times New Roman" w:cs="Times New Roman"/>
          <w:b/>
          <w:bCs/>
        </w:rPr>
        <w:t>FERPA</w:t>
      </w:r>
      <w:r>
        <w:rPr>
          <w:rFonts w:ascii="Times New Roman" w:eastAsia="Times New Roman" w:hAnsi="Times New Roman" w:cs="Times New Roman"/>
          <w:b/>
          <w:bCs/>
          <w:rtl/>
          <w:lang w:bidi="ar"/>
        </w:rPr>
        <w:t>) من قِبل _____ [</w:t>
      </w:r>
      <w:r w:rsidR="00F23585">
        <w:rPr>
          <w:rFonts w:ascii="Times New Roman" w:eastAsia="Times New Roman" w:hAnsi="Times New Roman" w:cs="Times New Roman"/>
          <w:b/>
          <w:bCs/>
          <w:i/>
          <w:iCs/>
          <w:highlight w:val="yellow"/>
        </w:rPr>
        <w:t>(1) Insert school or school district name</w:t>
      </w:r>
      <w:r>
        <w:rPr>
          <w:rFonts w:ascii="Times New Roman" w:eastAsia="Times New Roman" w:hAnsi="Times New Roman" w:cs="Times New Roman"/>
          <w:b/>
          <w:bCs/>
          <w:rtl/>
          <w:lang w:bidi="ar"/>
        </w:rPr>
        <w:t>] ______ إلى _____ [</w:t>
      </w:r>
      <w:r w:rsidR="00F23585">
        <w:rPr>
          <w:rFonts w:ascii="Times New Roman" w:eastAsia="Times New Roman" w:hAnsi="Times New Roman" w:cs="Times New Roman"/>
          <w:b/>
          <w:bCs/>
          <w:i/>
          <w:iCs/>
          <w:highlight w:val="yellow"/>
        </w:rPr>
        <w:t>(2) Insert name of participating provider(s)</w:t>
      </w:r>
      <w:r>
        <w:rPr>
          <w:rFonts w:ascii="Times New Roman" w:eastAsia="Times New Roman" w:hAnsi="Times New Roman" w:cs="Times New Roman"/>
          <w:b/>
          <w:bCs/>
          <w:rtl/>
          <w:lang w:bidi="ar"/>
        </w:rPr>
        <w:t>] _____ ولجنة الاتصالات الفيدرالية (</w:t>
      </w:r>
      <w:r>
        <w:rPr>
          <w:rFonts w:ascii="Times New Roman" w:eastAsia="Times New Roman" w:hAnsi="Times New Roman" w:cs="Times New Roman"/>
          <w:b/>
          <w:bCs/>
        </w:rPr>
        <w:t>FCC</w:t>
      </w:r>
      <w:r>
        <w:rPr>
          <w:rFonts w:ascii="Times New Roman" w:eastAsia="Times New Roman" w:hAnsi="Times New Roman" w:cs="Times New Roman"/>
          <w:b/>
          <w:bCs/>
          <w:rtl/>
          <w:lang w:bidi="ar"/>
        </w:rPr>
        <w:t xml:space="preserve">) وشركة يونيفرسال سيرفيس للخدمات </w:t>
      </w:r>
      <w:proofErr w:type="gramStart"/>
      <w:r>
        <w:rPr>
          <w:rFonts w:ascii="Times New Roman" w:eastAsia="Times New Roman" w:hAnsi="Times New Roman" w:cs="Times New Roman"/>
          <w:b/>
          <w:bCs/>
          <w:rtl/>
          <w:lang w:bidi="ar"/>
        </w:rPr>
        <w:t>الإدارية(</w:t>
      </w:r>
      <w:proofErr w:type="gramEnd"/>
      <w:r>
        <w:rPr>
          <w:rFonts w:ascii="Times New Roman" w:eastAsia="Times New Roman" w:hAnsi="Times New Roman" w:cs="Times New Roman"/>
          <w:b/>
          <w:bCs/>
        </w:rPr>
        <w:t>USAC</w:t>
      </w:r>
      <w:r>
        <w:rPr>
          <w:rFonts w:ascii="Times New Roman" w:eastAsia="Times New Roman" w:hAnsi="Times New Roman" w:cs="Times New Roman"/>
          <w:b/>
          <w:bCs/>
          <w:rtl/>
          <w:lang w:bidi="ar"/>
        </w:rPr>
        <w:t>) للتحقق من الأهلية لبرنامج مخصصات النطاق العريض في حالات الطوارئ التابع للجنة الاتصالات الفيدرالية</w:t>
      </w:r>
    </w:p>
    <w:p w14:paraId="74439DFA" w14:textId="77777777" w:rsidR="00745238" w:rsidRDefault="00745238" w:rsidP="00745238">
      <w:pPr>
        <w:rPr>
          <w:rFonts w:ascii="Times New Roman" w:eastAsia="Times New Roman" w:hAnsi="Times New Roman" w:cs="Times New Roman"/>
        </w:rPr>
      </w:pPr>
    </w:p>
    <w:p w14:paraId="290442B6" w14:textId="5D4A208E" w:rsidR="003C11CD" w:rsidRDefault="004D40CE" w:rsidP="75E7DDD1">
      <w:pPr>
        <w:bidi/>
        <w:rPr>
          <w:rFonts w:ascii="Times New Roman" w:eastAsia="Times New Roman" w:hAnsi="Times New Roman" w:cs="Times New Roman"/>
        </w:rPr>
      </w:pPr>
      <w:r>
        <w:rPr>
          <w:rFonts w:ascii="Times New Roman" w:eastAsia="Times New Roman" w:hAnsi="Times New Roman" w:cs="Times New Roman"/>
          <w:rtl/>
          <w:lang w:bidi="ar"/>
        </w:rPr>
        <w:t>بشكل عام، يشترط القانون الفيدرالي أن يقدم أحد الوالدين/الوصي أو "الطالب المؤهل" (وفقاً للتعريف الوارد في قانون الخصوصية والحقوق التعليمية للأسرة) موافقة كتابية قبل أن تُفصح المدرسة أو المنطقة التعليمية إلى أي طرف خارجي عن معلومات التعريف الشخصية من السجلات التعليمية للطالب، بما في ذلك معلومات التعريف الشخصية المخزنة في تطبيق الوجبات المدرسية لبرنامج الغداء المدرسي الوطني (</w:t>
      </w:r>
      <w:r>
        <w:rPr>
          <w:rFonts w:ascii="Times New Roman" w:eastAsia="Times New Roman" w:hAnsi="Times New Roman" w:cs="Times New Roman"/>
        </w:rPr>
        <w:t>NSLP</w:t>
      </w:r>
      <w:r>
        <w:rPr>
          <w:rFonts w:ascii="Times New Roman" w:eastAsia="Times New Roman" w:hAnsi="Times New Roman" w:cs="Times New Roman"/>
          <w:rtl/>
          <w:lang w:bidi="ar"/>
        </w:rPr>
        <w:t xml:space="preserve">) الذي تديره المدرسة أو المنطقة التعليمية أو أي جهة تتصرف نيابة عنهما، طرف </w:t>
      </w:r>
      <w:proofErr w:type="gramStart"/>
      <w:r>
        <w:rPr>
          <w:rFonts w:ascii="Times New Roman" w:eastAsia="Times New Roman" w:hAnsi="Times New Roman" w:cs="Times New Roman"/>
          <w:rtl/>
          <w:lang w:bidi="ar"/>
        </w:rPr>
        <w:t>ثالث.*</w:t>
      </w:r>
      <w:proofErr w:type="gramEnd"/>
      <w:r>
        <w:rPr>
          <w:rFonts w:ascii="Times New Roman" w:eastAsia="Times New Roman" w:hAnsi="Times New Roman" w:cs="Times New Roman"/>
          <w:rtl/>
          <w:lang w:bidi="ar"/>
        </w:rPr>
        <w:t xml:space="preserve"> </w:t>
      </w:r>
      <w:bookmarkStart w:id="0" w:name="_Hlk65760199"/>
    </w:p>
    <w:bookmarkEnd w:id="0"/>
    <w:p w14:paraId="2A8390A3" w14:textId="77777777" w:rsidR="00F9019F" w:rsidRDefault="00F9019F" w:rsidP="000605FD">
      <w:pPr>
        <w:rPr>
          <w:rFonts w:ascii="Times New Roman" w:eastAsia="Times New Roman" w:hAnsi="Times New Roman" w:cs="Times New Roman"/>
        </w:rPr>
      </w:pPr>
    </w:p>
    <w:p w14:paraId="7E9C2C3F" w14:textId="111B21E8" w:rsidR="00F9019F" w:rsidRPr="00F9019F" w:rsidRDefault="004D40CE" w:rsidP="00F9019F">
      <w:pPr>
        <w:bidi/>
        <w:rPr>
          <w:rFonts w:ascii="Times New Roman" w:eastAsia="Times New Roman" w:hAnsi="Times New Roman" w:cs="Times New Roman"/>
          <w:b/>
          <w:bCs/>
        </w:rPr>
      </w:pPr>
      <w:r>
        <w:rPr>
          <w:rFonts w:ascii="Times New Roman" w:eastAsia="Times New Roman" w:hAnsi="Times New Roman" w:cs="Times New Roman"/>
          <w:b/>
          <w:bCs/>
          <w:rtl/>
          <w:lang w:bidi="ar"/>
        </w:rPr>
        <w:t>نُبذة عن برنامج مخصصات النطاق العريض في حالات الطوارئ (</w:t>
      </w:r>
      <w:r>
        <w:rPr>
          <w:rFonts w:ascii="Times New Roman" w:eastAsia="Times New Roman" w:hAnsi="Times New Roman" w:cs="Times New Roman"/>
          <w:b/>
          <w:bCs/>
        </w:rPr>
        <w:t>EBB</w:t>
      </w:r>
      <w:r>
        <w:rPr>
          <w:rFonts w:ascii="Times New Roman" w:eastAsia="Times New Roman" w:hAnsi="Times New Roman" w:cs="Times New Roman"/>
          <w:b/>
          <w:bCs/>
          <w:rtl/>
          <w:lang w:bidi="ar"/>
        </w:rPr>
        <w:t>)</w:t>
      </w:r>
    </w:p>
    <w:p w14:paraId="5081254A" w14:textId="7FCFCFCF" w:rsidR="00F9019F" w:rsidRPr="00F9019F" w:rsidRDefault="004D40CE" w:rsidP="00F9019F">
      <w:pPr>
        <w:bidi/>
        <w:rPr>
          <w:rFonts w:ascii="Times New Roman" w:eastAsia="Times New Roman" w:hAnsi="Times New Roman" w:cs="Times New Roman"/>
        </w:rPr>
      </w:pPr>
      <w:r>
        <w:rPr>
          <w:rFonts w:ascii="Times New Roman" w:eastAsia="Times New Roman" w:hAnsi="Times New Roman" w:cs="Times New Roman"/>
          <w:rtl/>
          <w:lang w:bidi="ar"/>
        </w:rPr>
        <w:t>برنامج مخصصات النطاق العريض في حالات الطوارئ التابع للجنة الاتصالات الفيدرالية (</w:t>
      </w:r>
      <w:r>
        <w:rPr>
          <w:rFonts w:ascii="Times New Roman" w:eastAsia="Times New Roman" w:hAnsi="Times New Roman" w:cs="Times New Roman"/>
        </w:rPr>
        <w:t>FCC</w:t>
      </w:r>
      <w:r>
        <w:rPr>
          <w:rFonts w:ascii="Times New Roman" w:eastAsia="Times New Roman" w:hAnsi="Times New Roman" w:cs="Times New Roman"/>
          <w:rtl/>
          <w:lang w:bidi="ar"/>
        </w:rPr>
        <w:t xml:space="preserve">) هو عبارة عن برنامج فيدرالي </w:t>
      </w:r>
      <w:r>
        <w:rPr>
          <w:rFonts w:ascii="Times New Roman" w:eastAsia="Times New Roman" w:hAnsi="Times New Roman" w:cs="Times New Roman"/>
          <w:u w:val="single"/>
          <w:rtl/>
          <w:lang w:bidi="ar"/>
        </w:rPr>
        <w:t>مؤقت</w:t>
      </w:r>
      <w:r>
        <w:rPr>
          <w:rFonts w:ascii="Times New Roman" w:eastAsia="Times New Roman" w:hAnsi="Times New Roman" w:cs="Times New Roman"/>
          <w:rtl/>
          <w:lang w:bidi="ar"/>
        </w:rPr>
        <w:t xml:space="preserve"> يهدف إلى مساعدة العائلات المستحقة على سداد تكلفة خدمة الإنترنت أثناء الجائحة. الأسر المؤهلة لبرنامج مخصصات النطاق العريض في حالات الطوارئ هي الأسر التي لديها طفل تمت الموافقة على تلقيه وجبات مجانية أو مخفضة السعر بموجب برنامج الغداء المدرسي الوطني أو برنامج الإفطار المدرسي (</w:t>
      </w:r>
      <w:r>
        <w:rPr>
          <w:rFonts w:ascii="Times New Roman" w:eastAsia="Times New Roman" w:hAnsi="Times New Roman" w:cs="Times New Roman"/>
        </w:rPr>
        <w:t>SBP</w:t>
      </w:r>
      <w:r>
        <w:rPr>
          <w:rFonts w:ascii="Times New Roman" w:eastAsia="Times New Roman" w:hAnsi="Times New Roman" w:cs="Times New Roman"/>
          <w:rtl/>
          <w:lang w:bidi="ar"/>
        </w:rPr>
        <w:t>)، بما في ذلك الأطفال الذين يذهبون إلى المدارس المشاركة في برنامج توفير الأهلية المجتمعية (</w:t>
      </w:r>
      <w:r>
        <w:rPr>
          <w:rFonts w:ascii="Times New Roman" w:eastAsia="Times New Roman" w:hAnsi="Times New Roman" w:cs="Times New Roman"/>
        </w:rPr>
        <w:t>CEP</w:t>
      </w:r>
      <w:r>
        <w:rPr>
          <w:rFonts w:ascii="Times New Roman" w:eastAsia="Times New Roman" w:hAnsi="Times New Roman" w:cs="Times New Roman"/>
          <w:rtl/>
          <w:lang w:bidi="ar"/>
        </w:rPr>
        <w:t>) التابع لوزارة الزراعة الأمريكية.. وهذا يشمل أي طفل يتلقى حاليًا مزايا خلال العام الدراسي 2020-2021 أو تلقاها خلال العام الدراسي 2019-2020. تدير شركة يونيفرسال سيرفيس للخدمات الإدارية (</w:t>
      </w:r>
      <w:r>
        <w:rPr>
          <w:rFonts w:ascii="Times New Roman" w:eastAsia="Times New Roman" w:hAnsi="Times New Roman" w:cs="Times New Roman"/>
        </w:rPr>
        <w:t>USAC</w:t>
      </w:r>
      <w:r>
        <w:rPr>
          <w:rFonts w:ascii="Times New Roman" w:eastAsia="Times New Roman" w:hAnsi="Times New Roman" w:cs="Times New Roman"/>
          <w:rtl/>
          <w:lang w:bidi="ar"/>
        </w:rPr>
        <w:t xml:space="preserve">) برنامج مخصصات النطاق العريض في حالات الطوارئ تحت إشراف لجنة الاتصالات الفيدرالية. تفضل بزيارة </w:t>
      </w:r>
      <w:bookmarkStart w:id="1" w:name="_Hlk70069623"/>
      <w:r>
        <w:fldChar w:fldCharType="begin"/>
      </w:r>
      <w:r>
        <w:instrText xml:space="preserve"> HYPERLINK "http://getemergencybroadband.org/" </w:instrText>
      </w:r>
      <w:r>
        <w:fldChar w:fldCharType="separate"/>
      </w:r>
      <w:r>
        <w:rPr>
          <w:rStyle w:val="Hyperlink"/>
          <w:rFonts w:ascii="Times New Roman" w:eastAsia="Times New Roman" w:hAnsi="Times New Roman" w:cs="Times New Roman"/>
        </w:rPr>
        <w:t>GetEmergencyBroadband.org</w:t>
      </w:r>
      <w:r>
        <w:rPr>
          <w:rStyle w:val="Hyperlink"/>
          <w:rFonts w:ascii="Times New Roman" w:eastAsia="Times New Roman" w:hAnsi="Times New Roman" w:cs="Times New Roman"/>
        </w:rPr>
        <w:fldChar w:fldCharType="end"/>
      </w:r>
      <w:bookmarkEnd w:id="1"/>
      <w:r>
        <w:rPr>
          <w:rFonts w:ascii="Times New Roman" w:eastAsia="Times New Roman" w:hAnsi="Times New Roman" w:cs="Times New Roman"/>
          <w:rtl/>
          <w:lang w:bidi="ar"/>
        </w:rPr>
        <w:t xml:space="preserve"> لمزيد من المعلومات.</w:t>
      </w:r>
    </w:p>
    <w:p w14:paraId="6FBD5B31" w14:textId="4E604775" w:rsidR="00A54436" w:rsidRDefault="00A54436" w:rsidP="00F9019F">
      <w:pPr>
        <w:rPr>
          <w:rFonts w:ascii="Times New Roman" w:eastAsia="Times New Roman" w:hAnsi="Times New Roman" w:cs="Times New Roman"/>
        </w:rPr>
      </w:pPr>
    </w:p>
    <w:p w14:paraId="3EA0B57B" w14:textId="232CA637" w:rsidR="00A54436" w:rsidRPr="00A54436" w:rsidRDefault="004D40CE" w:rsidP="00F9019F">
      <w:pPr>
        <w:bidi/>
        <w:rPr>
          <w:rFonts w:ascii="Times New Roman" w:eastAsia="Times New Roman" w:hAnsi="Times New Roman" w:cs="Times New Roman"/>
          <w:b/>
          <w:bCs/>
        </w:rPr>
      </w:pPr>
      <w:r>
        <w:rPr>
          <w:rFonts w:ascii="Times New Roman" w:eastAsia="Times New Roman" w:hAnsi="Times New Roman" w:cs="Times New Roman"/>
          <w:b/>
          <w:bCs/>
          <w:rtl/>
          <w:lang w:bidi="ar"/>
        </w:rPr>
        <w:t>الهدف من هذا النموذج</w:t>
      </w:r>
    </w:p>
    <w:p w14:paraId="5EA239A1" w14:textId="7176B2C7" w:rsidR="00A54436" w:rsidRDefault="004D40CE" w:rsidP="00F9019F">
      <w:pPr>
        <w:bidi/>
        <w:rPr>
          <w:rFonts w:ascii="Times New Roman" w:eastAsia="Times New Roman" w:hAnsi="Times New Roman" w:cs="Times New Roman"/>
        </w:rPr>
      </w:pPr>
      <w:r>
        <w:rPr>
          <w:rFonts w:ascii="Times New Roman" w:eastAsia="Times New Roman" w:hAnsi="Times New Roman" w:cs="Times New Roman"/>
          <w:rtl/>
          <w:lang w:bidi="ar"/>
        </w:rPr>
        <w:t>يعني التوقيع على هذا النموذج موافقتك على السماح للمدرسة أو المنطقة التعليمية الخاصة بك أو بطفلك على إعلام مزود الإنترنت المشارك ولجنة الاتصالات الفيدرالية وشركة يونيفرسال سيرفيس للخدمات الإدارية بما إذا كان قد تمت الموافقة على تلقي طفلك (</w:t>
      </w:r>
      <w:r>
        <w:rPr>
          <w:rFonts w:ascii="Times New Roman" w:eastAsia="Times New Roman" w:hAnsi="Times New Roman" w:cs="Times New Roman"/>
          <w:color w:val="000000" w:themeColor="text1"/>
          <w:rtl/>
          <w:lang w:bidi="ar"/>
        </w:rPr>
        <w:t>أو تلقيك أنت</w:t>
      </w:r>
      <w:r>
        <w:rPr>
          <w:rFonts w:ascii="Times New Roman" w:eastAsia="Times New Roman" w:hAnsi="Times New Roman" w:cs="Times New Roman"/>
          <w:rtl/>
          <w:lang w:bidi="ar"/>
        </w:rPr>
        <w:t xml:space="preserve">) وجبات مدرسية مجانية أو مخفضة من برنامج الغداء المدرسي الوطني أو برنامج الإفطار المدرسي وبالتالي ما إذا كانت أسرتك مؤهلة لبرنامج مخصصات النطاق العريض في حالات الطوارئ. </w:t>
      </w:r>
      <w:r>
        <w:rPr>
          <w:rFonts w:ascii="Times New Roman" w:eastAsia="Times New Roman" w:hAnsi="Times New Roman" w:cs="Times New Roman"/>
          <w:b/>
          <w:bCs/>
          <w:rtl/>
          <w:lang w:bidi="ar"/>
        </w:rPr>
        <w:t>لا يتعين عليك التوقيع على هذا النموذج</w:t>
      </w:r>
      <w:r>
        <w:rPr>
          <w:rFonts w:ascii="Times New Roman" w:eastAsia="Times New Roman" w:hAnsi="Times New Roman" w:cs="Times New Roman"/>
          <w:rtl/>
          <w:lang w:bidi="ar"/>
        </w:rPr>
        <w:t xml:space="preserve">، ولكن إذا لم تقم بذلك، فلن تتمكن المدرسة أو المنطقة التعليمية من الإفصاح عن المعلومات المدرجة إلى مزود مشارك، أو لجنة الاتصالات الفيدرالية، أو شركة يونيفرسال سيرفيس للخدمات الإدارية. لا يزال بإمكانك المشاركة في برنامج مخصصات النطاق العريض في حالات الطوارئ من خلال تقديم المعلومات مباشرة إلى المزود المشارك أو لجنة الاتصالات الفيدرالية أو شركة يونيفرسال سيرفيس للخدمات الإدارية. يمكنك الحصول على المزيد من المعلومات حول التقديم على برنامج مخصصات النطاق العريض في حالات الطوارئ عبر </w:t>
      </w:r>
      <w:hyperlink r:id="rId10" w:history="1">
        <w:r>
          <w:rPr>
            <w:rStyle w:val="Hyperlink"/>
            <w:rFonts w:ascii="Times New Roman" w:eastAsia="Times New Roman" w:hAnsi="Times New Roman" w:cs="Times New Roman"/>
          </w:rPr>
          <w:t>GetEmergencyBroadband.org</w:t>
        </w:r>
      </w:hyperlink>
      <w:r>
        <w:rPr>
          <w:rFonts w:ascii="Times New Roman" w:eastAsia="Times New Roman" w:hAnsi="Times New Roman" w:cs="Times New Roman"/>
          <w:rtl/>
          <w:lang w:bidi="ar"/>
        </w:rPr>
        <w:t>.</w:t>
      </w:r>
    </w:p>
    <w:p w14:paraId="0F7CC86D" w14:textId="77777777" w:rsidR="00E63132" w:rsidRDefault="00E63132" w:rsidP="000605FD">
      <w:pPr>
        <w:rPr>
          <w:rFonts w:ascii="Times New Roman" w:eastAsia="Times New Roman" w:hAnsi="Times New Roman" w:cs="Times New Roman"/>
        </w:rPr>
      </w:pPr>
    </w:p>
    <w:p w14:paraId="145D1CDE" w14:textId="16011B83" w:rsidR="00745238" w:rsidRDefault="004D40CE" w:rsidP="000605FD">
      <w:pPr>
        <w:bidi/>
        <w:rPr>
          <w:rFonts w:ascii="Times New Roman" w:eastAsia="Times New Roman" w:hAnsi="Times New Roman" w:cs="Times New Roman"/>
        </w:rPr>
      </w:pPr>
      <w:r>
        <w:rPr>
          <w:rFonts w:ascii="Times New Roman" w:eastAsia="Times New Roman" w:hAnsi="Times New Roman" w:cs="Times New Roman"/>
          <w:rtl/>
          <w:lang w:bidi="ar"/>
        </w:rPr>
        <w:t>أوافق أنا __________________________________ [اسم (أسماء) الوالد/الوالدة/الوصي و "الطالب المؤهل" (وفقاً للتعريف الوارد في قانون الخصوصية والحقوق التعليمية للأسرة)] على السماح لـ _____ [</w:t>
      </w:r>
      <w:r w:rsidR="00F23585">
        <w:rPr>
          <w:rFonts w:ascii="Times New Roman" w:eastAsia="Times New Roman" w:hAnsi="Times New Roman" w:cs="Times New Roman"/>
          <w:i/>
          <w:iCs/>
          <w:highlight w:val="yellow"/>
        </w:rPr>
        <w:t>(3)</w:t>
      </w:r>
      <w:r w:rsidR="00F23585">
        <w:rPr>
          <w:rFonts w:ascii="Times New Roman" w:eastAsia="Times New Roman" w:hAnsi="Times New Roman" w:cs="Times New Roman"/>
          <w:highlight w:val="yellow"/>
        </w:rPr>
        <w:t xml:space="preserve"> </w:t>
      </w:r>
      <w:r w:rsidR="00F23585">
        <w:rPr>
          <w:rFonts w:ascii="Times New Roman" w:eastAsia="Times New Roman" w:hAnsi="Times New Roman" w:cs="Times New Roman"/>
          <w:i/>
          <w:iCs/>
          <w:highlight w:val="yellow"/>
        </w:rPr>
        <w:t>Insert school or school district name</w:t>
      </w:r>
      <w:r>
        <w:rPr>
          <w:rFonts w:ascii="Times New Roman" w:eastAsia="Times New Roman" w:hAnsi="Times New Roman" w:cs="Times New Roman"/>
          <w:rtl/>
          <w:lang w:bidi="ar"/>
        </w:rPr>
        <w:t>]_____ بأن تصرح بحالة أهلية طفلي أو أهليتي أو تؤكدها في الحصول على وجبة مدرسية مجانية أو مخفضة إلى _____[</w:t>
      </w:r>
      <w:r w:rsidR="00F23585">
        <w:rPr>
          <w:rFonts w:ascii="Times New Roman" w:eastAsia="Times New Roman" w:hAnsi="Times New Roman" w:cs="Times New Roman"/>
          <w:i/>
          <w:iCs/>
          <w:highlight w:val="yellow"/>
        </w:rPr>
        <w:t>(4) Insert name of participating provider(s)</w:t>
      </w:r>
      <w:r>
        <w:rPr>
          <w:rFonts w:ascii="Times New Roman" w:eastAsia="Times New Roman" w:hAnsi="Times New Roman" w:cs="Times New Roman"/>
          <w:rtl/>
          <w:lang w:bidi="ar"/>
        </w:rPr>
        <w:t>]_____، ولجنة الاتصالات الفيدرالية وشركة يونيفرسال سيرفيس للخدمات الإدارية فقط للتأكد مما إذا كانت أسرتي مؤهلة لبرنامج مخصصات النطاق العريض في حالات الطوارئ التابع للجنة الاتصالات الفيدرالية. أمنح الإذن لـ _____ [</w:t>
      </w:r>
      <w:r w:rsidR="00F23585">
        <w:rPr>
          <w:rFonts w:ascii="Times New Roman" w:eastAsia="Times New Roman" w:hAnsi="Times New Roman" w:cs="Times New Roman"/>
          <w:i/>
          <w:iCs/>
          <w:highlight w:val="yellow"/>
        </w:rPr>
        <w:t>(5)</w:t>
      </w:r>
      <w:r w:rsidR="00F23585">
        <w:rPr>
          <w:rFonts w:ascii="Times New Roman" w:eastAsia="Times New Roman" w:hAnsi="Times New Roman" w:cs="Times New Roman"/>
          <w:highlight w:val="yellow"/>
        </w:rPr>
        <w:t xml:space="preserve"> </w:t>
      </w:r>
      <w:r w:rsidR="00F23585">
        <w:rPr>
          <w:rFonts w:ascii="Times New Roman" w:eastAsia="Times New Roman" w:hAnsi="Times New Roman" w:cs="Times New Roman"/>
          <w:i/>
          <w:iCs/>
          <w:highlight w:val="yellow"/>
        </w:rPr>
        <w:t>Insert school or school district name</w:t>
      </w:r>
      <w:r>
        <w:rPr>
          <w:rFonts w:ascii="Times New Roman" w:eastAsia="Times New Roman" w:hAnsi="Times New Roman" w:cs="Times New Roman"/>
          <w:rtl/>
          <w:lang w:bidi="ar"/>
        </w:rPr>
        <w:t xml:space="preserve">] _____ لإعطاء المعلومات التالية فقط فيما يتعلق بحالة أهلية طفلي أو أهليتي في الحصول على وجبة مدرسية مجانية أو مخفضة، حسب الحاجة: </w:t>
      </w:r>
    </w:p>
    <w:p w14:paraId="6D4486D2" w14:textId="77777777" w:rsidR="00745238" w:rsidRDefault="00745238" w:rsidP="00745238">
      <w:pPr>
        <w:rPr>
          <w:rFonts w:ascii="Times New Roman" w:eastAsia="Times New Roman" w:hAnsi="Times New Roman" w:cs="Times New Roman"/>
        </w:rPr>
      </w:pPr>
    </w:p>
    <w:p w14:paraId="7E9EEA38" w14:textId="2BDD762B" w:rsidR="00E1468B" w:rsidRPr="00E1468B" w:rsidRDefault="004D40CE" w:rsidP="00DD1846">
      <w:pPr>
        <w:pStyle w:val="ListParagraph"/>
        <w:numPr>
          <w:ilvl w:val="0"/>
          <w:numId w:val="1"/>
        </w:numPr>
        <w:bidi/>
        <w:rPr>
          <w:rFonts w:ascii="Times New Roman" w:eastAsia="Times New Roman" w:hAnsi="Times New Roman" w:cs="Times New Roman"/>
          <w:b/>
        </w:rPr>
      </w:pPr>
      <w:r>
        <w:rPr>
          <w:rFonts w:ascii="Times New Roman" w:eastAsia="Times New Roman" w:hAnsi="Times New Roman" w:cs="Times New Roman"/>
          <w:b/>
          <w:bCs/>
          <w:rtl/>
          <w:lang w:bidi="ar"/>
        </w:rPr>
        <w:t xml:space="preserve">اسم </w:t>
      </w:r>
      <w:proofErr w:type="gramStart"/>
      <w:r>
        <w:rPr>
          <w:rFonts w:ascii="Times New Roman" w:eastAsia="Times New Roman" w:hAnsi="Times New Roman" w:cs="Times New Roman"/>
          <w:b/>
          <w:bCs/>
          <w:rtl/>
          <w:lang w:bidi="ar"/>
        </w:rPr>
        <w:t>الطالب</w:t>
      </w:r>
      <w:r>
        <w:rPr>
          <w:rFonts w:ascii="Times New Roman" w:eastAsia="Times New Roman" w:hAnsi="Times New Roman" w:cs="Times New Roman"/>
          <w:rtl/>
          <w:lang w:bidi="ar"/>
        </w:rPr>
        <w:t xml:space="preserve"> ؛</w:t>
      </w:r>
      <w:proofErr w:type="gramEnd"/>
    </w:p>
    <w:p w14:paraId="081F9135" w14:textId="66B006FF" w:rsidR="00CE2CAC" w:rsidRPr="00E1468B" w:rsidRDefault="004D40CE" w:rsidP="00E1468B">
      <w:pPr>
        <w:pStyle w:val="ListParagraph"/>
        <w:numPr>
          <w:ilvl w:val="0"/>
          <w:numId w:val="1"/>
        </w:numPr>
        <w:bidi/>
        <w:rPr>
          <w:rFonts w:ascii="Times New Roman" w:eastAsia="Times New Roman" w:hAnsi="Times New Roman" w:cs="Times New Roman"/>
          <w:b/>
        </w:rPr>
      </w:pPr>
      <w:r>
        <w:rPr>
          <w:rFonts w:ascii="Times New Roman" w:eastAsia="Times New Roman" w:hAnsi="Times New Roman" w:cs="Times New Roman"/>
          <w:b/>
          <w:bCs/>
          <w:rtl/>
          <w:lang w:bidi="ar"/>
        </w:rPr>
        <w:lastRenderedPageBreak/>
        <w:t xml:space="preserve">عنوان منزل الطالب ورقم الهاتف أو عنوان البريد </w:t>
      </w:r>
      <w:proofErr w:type="gramStart"/>
      <w:r>
        <w:rPr>
          <w:rFonts w:ascii="Times New Roman" w:eastAsia="Times New Roman" w:hAnsi="Times New Roman" w:cs="Times New Roman"/>
          <w:b/>
          <w:bCs/>
          <w:rtl/>
          <w:lang w:bidi="ar"/>
        </w:rPr>
        <w:t>الإلكتروني</w:t>
      </w:r>
      <w:r>
        <w:rPr>
          <w:rFonts w:ascii="Times New Roman" w:eastAsia="Times New Roman" w:hAnsi="Times New Roman" w:cs="Times New Roman"/>
          <w:rtl/>
          <w:lang w:bidi="ar"/>
        </w:rPr>
        <w:t xml:space="preserve"> ؛</w:t>
      </w:r>
      <w:proofErr w:type="gramEnd"/>
      <w:r>
        <w:rPr>
          <w:rFonts w:ascii="Times New Roman" w:eastAsia="Times New Roman" w:hAnsi="Times New Roman" w:cs="Times New Roman"/>
          <w:rtl/>
          <w:lang w:bidi="ar"/>
        </w:rPr>
        <w:t xml:space="preserve"> </w:t>
      </w:r>
    </w:p>
    <w:p w14:paraId="5AC06A9F" w14:textId="10F1DED8" w:rsidR="005C6BF0" w:rsidRPr="000F1EED" w:rsidRDefault="004D40CE" w:rsidP="00DD1846">
      <w:pPr>
        <w:pStyle w:val="ListParagraph"/>
        <w:numPr>
          <w:ilvl w:val="0"/>
          <w:numId w:val="1"/>
        </w:numPr>
        <w:bidi/>
        <w:rPr>
          <w:rFonts w:ascii="Times New Roman" w:eastAsia="Times New Roman" w:hAnsi="Times New Roman" w:cs="Times New Roman"/>
        </w:rPr>
      </w:pPr>
      <w:r>
        <w:rPr>
          <w:rFonts w:ascii="Times New Roman" w:hAnsi="Times New Roman" w:cs="Times New Roman"/>
          <w:b/>
          <w:bCs/>
          <w:rtl/>
          <w:lang w:bidi="ar"/>
        </w:rPr>
        <w:t>إذا كان الطالب مؤهلاً للحصول على وجبات مدرسية مجانية أو مخفضة</w:t>
      </w:r>
      <w:r>
        <w:rPr>
          <w:rFonts w:ascii="Times New Roman" w:hAnsi="Times New Roman" w:cs="Times New Roman"/>
          <w:rtl/>
          <w:lang w:bidi="ar"/>
        </w:rPr>
        <w:t xml:space="preserve"> في العام الدراسي 2019-2020 أو العام الدراسي 2020-2021 أو كليهما - بما في ذلك الوجبات المجانية من خلال برنامج توفير الأهلية المجتمعية؛ </w:t>
      </w:r>
    </w:p>
    <w:p w14:paraId="2D861AD8" w14:textId="4F32FBDE" w:rsidR="005C6BF0" w:rsidRPr="000F1EED" w:rsidRDefault="004D40CE" w:rsidP="00DD1846">
      <w:pPr>
        <w:pStyle w:val="ListParagraph"/>
        <w:numPr>
          <w:ilvl w:val="0"/>
          <w:numId w:val="1"/>
        </w:numPr>
        <w:bidi/>
        <w:rPr>
          <w:rFonts w:ascii="Times New Roman" w:eastAsia="Times New Roman" w:hAnsi="Times New Roman" w:cs="Times New Roman"/>
        </w:rPr>
      </w:pPr>
      <w:r>
        <w:rPr>
          <w:rFonts w:ascii="Times New Roman" w:hAnsi="Times New Roman" w:cs="Times New Roman"/>
          <w:b/>
          <w:bCs/>
          <w:rtl/>
          <w:lang w:bidi="ar"/>
        </w:rPr>
        <w:t>اسم (أسماء) البرنامج (البرامج) الذي تشارك فيه أسرة الطالب</w:t>
      </w:r>
      <w:r>
        <w:rPr>
          <w:rFonts w:ascii="Times New Roman" w:hAnsi="Times New Roman" w:cs="Times New Roman"/>
          <w:rtl/>
          <w:lang w:bidi="ar"/>
        </w:rPr>
        <w:t>، مثل الوجبات المجانية أو المخفضة من خلال برنامج الغداء المدرسي الوطني أو برنامج الإفطار المدرسي؛ و</w:t>
      </w:r>
    </w:p>
    <w:p w14:paraId="6BB950CC" w14:textId="6C5D90BB" w:rsidR="00745238" w:rsidRPr="0053680E" w:rsidRDefault="004D40CE" w:rsidP="00DD1846">
      <w:pPr>
        <w:pStyle w:val="ListParagraph"/>
        <w:numPr>
          <w:ilvl w:val="0"/>
          <w:numId w:val="1"/>
        </w:numPr>
        <w:bidi/>
        <w:rPr>
          <w:rFonts w:ascii="Times New Roman" w:eastAsia="Times New Roman" w:hAnsi="Times New Roman" w:cs="Times New Roman"/>
        </w:rPr>
      </w:pPr>
      <w:r>
        <w:rPr>
          <w:rFonts w:ascii="Times New Roman" w:hAnsi="Times New Roman" w:cs="Times New Roman"/>
          <w:b/>
          <w:bCs/>
          <w:rtl/>
          <w:lang w:bidi="ar"/>
        </w:rPr>
        <w:t>اسم (أسماء) البرنامج (البرامج) الذي تشارك فيه المدرسة</w:t>
      </w:r>
      <w:r>
        <w:rPr>
          <w:rFonts w:ascii="Times New Roman" w:hAnsi="Times New Roman" w:cs="Times New Roman"/>
          <w:rtl/>
          <w:lang w:bidi="ar"/>
        </w:rPr>
        <w:t>، مثل برنامج الأهلية المجتمعية (</w:t>
      </w:r>
      <w:r>
        <w:rPr>
          <w:rFonts w:ascii="Times New Roman" w:hAnsi="Times New Roman" w:cs="Times New Roman"/>
        </w:rPr>
        <w:t>CEP</w:t>
      </w:r>
      <w:r>
        <w:rPr>
          <w:rFonts w:ascii="Times New Roman" w:hAnsi="Times New Roman" w:cs="Times New Roman"/>
          <w:rtl/>
          <w:lang w:bidi="ar"/>
        </w:rPr>
        <w:t>)</w:t>
      </w:r>
      <w:r>
        <w:rPr>
          <w:rFonts w:ascii="Times New Roman" w:hAnsi="Times New Roman" w:cs="Times New Roman"/>
          <w:color w:val="000000" w:themeColor="text1"/>
          <w:rtl/>
          <w:lang w:bidi="ar"/>
        </w:rPr>
        <w:t xml:space="preserve">، </w:t>
      </w:r>
      <w:r>
        <w:rPr>
          <w:rFonts w:ascii="Times New Roman" w:hAnsi="Times New Roman" w:cs="Times New Roman"/>
          <w:rtl/>
          <w:lang w:bidi="ar"/>
        </w:rPr>
        <w:t>والذي يسمح للمدارس بتقديم وجبات مجانية لجميع الأطفال الذين يذهبون إلى المدرسة.</w:t>
      </w:r>
    </w:p>
    <w:p w14:paraId="03A4C5C8" w14:textId="77777777" w:rsidR="00745238" w:rsidRDefault="00745238">
      <w:pPr>
        <w:rPr>
          <w:rFonts w:ascii="Times New Roman" w:eastAsia="Times New Roman" w:hAnsi="Times New Roman" w:cs="Times New Roman"/>
        </w:rPr>
      </w:pPr>
    </w:p>
    <w:p w14:paraId="07B4E9C6" w14:textId="77777777" w:rsidR="00357AEA" w:rsidRDefault="00357AEA">
      <w:pPr>
        <w:rPr>
          <w:rFonts w:ascii="Times New Roman" w:eastAsia="Times New Roman" w:hAnsi="Times New Roman" w:cs="Times New Roman"/>
        </w:rPr>
        <w:sectPr w:rsidR="00357AEA" w:rsidSect="00126F24">
          <w:pgSz w:w="12240" w:h="15840"/>
          <w:pgMar w:top="1440" w:right="1440" w:bottom="1440" w:left="1440" w:header="720" w:footer="720" w:gutter="0"/>
          <w:cols w:space="720"/>
          <w:docGrid w:linePitch="360"/>
        </w:sectPr>
      </w:pPr>
    </w:p>
    <w:p w14:paraId="13FFE064" w14:textId="2E65853B" w:rsidR="00A82B8B" w:rsidRDefault="00A82B8B">
      <w:pPr>
        <w:rPr>
          <w:rFonts w:ascii="Times New Roman" w:eastAsia="Times New Roman" w:hAnsi="Times New Roman" w:cs="Times New Roman"/>
        </w:rPr>
      </w:pPr>
    </w:p>
    <w:p w14:paraId="4DDF9379" w14:textId="2EDA9C2C" w:rsidR="00A82B8B" w:rsidRDefault="004D40CE" w:rsidP="00CE2CAC">
      <w:pPr>
        <w:bidi/>
        <w:rPr>
          <w:rFonts w:ascii="Times New Roman" w:eastAsia="Times New Roman" w:hAnsi="Times New Roman" w:cs="Times New Roman"/>
        </w:rPr>
      </w:pPr>
      <w:r>
        <w:rPr>
          <w:rFonts w:ascii="Times New Roman" w:eastAsia="Times New Roman" w:hAnsi="Times New Roman" w:cs="Times New Roman"/>
          <w:rtl/>
          <w:lang w:bidi="ar"/>
        </w:rPr>
        <w:t>____________________________________</w:t>
      </w:r>
    </w:p>
    <w:p w14:paraId="7326DBAF" w14:textId="6A26EAC2" w:rsidR="00745238" w:rsidRDefault="004D40CE" w:rsidP="00CE2CAC">
      <w:pPr>
        <w:bidi/>
        <w:rPr>
          <w:rFonts w:ascii="Times New Roman" w:eastAsia="Times New Roman" w:hAnsi="Times New Roman" w:cs="Times New Roman"/>
        </w:rPr>
      </w:pPr>
      <w:r>
        <w:rPr>
          <w:rFonts w:ascii="Times New Roman" w:eastAsia="Times New Roman" w:hAnsi="Times New Roman" w:cs="Times New Roman"/>
          <w:rtl/>
          <w:lang w:bidi="ar"/>
        </w:rPr>
        <w:t>توقيع الوالد/الوالدة أو الوصي</w:t>
      </w:r>
    </w:p>
    <w:p w14:paraId="77DC0D36" w14:textId="77777777" w:rsidR="00A82B8B" w:rsidRDefault="00A82B8B" w:rsidP="00CE2CAC">
      <w:pPr>
        <w:rPr>
          <w:rFonts w:ascii="Times New Roman" w:eastAsia="Times New Roman" w:hAnsi="Times New Roman" w:cs="Times New Roman"/>
        </w:rPr>
      </w:pPr>
    </w:p>
    <w:p w14:paraId="1442970C" w14:textId="77777777" w:rsidR="00320AA3" w:rsidRDefault="00320AA3" w:rsidP="00CE2CAC">
      <w:pPr>
        <w:rPr>
          <w:rFonts w:ascii="Times New Roman" w:eastAsia="Times New Roman" w:hAnsi="Times New Roman" w:cs="Times New Roman"/>
        </w:rPr>
      </w:pPr>
    </w:p>
    <w:p w14:paraId="4395479B" w14:textId="5F90DE38" w:rsidR="00357AEA" w:rsidRDefault="004D40CE" w:rsidP="00CE2CAC">
      <w:pPr>
        <w:bidi/>
        <w:rPr>
          <w:rFonts w:ascii="Times New Roman" w:eastAsia="Times New Roman" w:hAnsi="Times New Roman" w:cs="Times New Roman"/>
        </w:rPr>
      </w:pPr>
      <w:r>
        <w:rPr>
          <w:rFonts w:ascii="Times New Roman" w:eastAsia="Times New Roman" w:hAnsi="Times New Roman" w:cs="Times New Roman"/>
          <w:rtl/>
          <w:lang w:bidi="ar"/>
        </w:rPr>
        <w:t>التاريخ: _______________________________</w:t>
      </w:r>
    </w:p>
    <w:p w14:paraId="2B19DDE6" w14:textId="77777777" w:rsidR="00357AEA" w:rsidRDefault="00357AEA">
      <w:pPr>
        <w:rPr>
          <w:rFonts w:ascii="Times New Roman" w:eastAsia="Times New Roman" w:hAnsi="Times New Roman" w:cs="Times New Roman"/>
        </w:rPr>
      </w:pPr>
    </w:p>
    <w:p w14:paraId="1A629BE5" w14:textId="2B8225B6" w:rsidR="00357AEA" w:rsidRDefault="004D40CE" w:rsidP="00CE2CAC">
      <w:pPr>
        <w:bidi/>
        <w:rPr>
          <w:rFonts w:ascii="Times New Roman" w:eastAsia="Times New Roman" w:hAnsi="Times New Roman" w:cs="Times New Roman"/>
        </w:rPr>
      </w:pPr>
      <w:r>
        <w:rPr>
          <w:rFonts w:ascii="Times New Roman" w:eastAsia="Times New Roman" w:hAnsi="Times New Roman" w:cs="Times New Roman"/>
          <w:rtl/>
          <w:lang w:bidi="ar"/>
        </w:rPr>
        <w:t>____________________________________</w:t>
      </w:r>
    </w:p>
    <w:p w14:paraId="540363C7" w14:textId="0F98AECA" w:rsidR="00357AEA" w:rsidRDefault="004D40CE" w:rsidP="00CE2CAC">
      <w:pPr>
        <w:bidi/>
        <w:rPr>
          <w:rFonts w:ascii="Times New Roman" w:eastAsia="Times New Roman" w:hAnsi="Times New Roman" w:cs="Times New Roman"/>
        </w:rPr>
      </w:pPr>
      <w:r>
        <w:rPr>
          <w:rFonts w:ascii="Times New Roman" w:eastAsia="Times New Roman" w:hAnsi="Times New Roman" w:cs="Times New Roman"/>
          <w:rtl/>
          <w:lang w:bidi="ar"/>
        </w:rPr>
        <w:t xml:space="preserve">توقيع الطالب المؤهل (18 عامًا أو أكثر)، إذا لزم الأمر </w:t>
      </w:r>
    </w:p>
    <w:p w14:paraId="21179CFD" w14:textId="77777777" w:rsidR="00357AEA" w:rsidRDefault="00357AEA" w:rsidP="00CE2CAC">
      <w:pPr>
        <w:rPr>
          <w:rFonts w:ascii="Times New Roman" w:eastAsia="Times New Roman" w:hAnsi="Times New Roman" w:cs="Times New Roman"/>
        </w:rPr>
      </w:pPr>
    </w:p>
    <w:p w14:paraId="39E9C197" w14:textId="3BEE43F0" w:rsidR="00357AEA" w:rsidRDefault="004D40CE" w:rsidP="00CE2CAC">
      <w:pPr>
        <w:bidi/>
        <w:rPr>
          <w:rFonts w:ascii="Times New Roman" w:eastAsia="Times New Roman" w:hAnsi="Times New Roman" w:cs="Times New Roman"/>
        </w:rPr>
        <w:sectPr w:rsidR="00357AEA" w:rsidSect="00CE2CAC">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rtl/>
          <w:lang w:bidi="ar"/>
        </w:rPr>
        <w:t>التاريخ: _______________________________</w:t>
      </w:r>
    </w:p>
    <w:p w14:paraId="7E9EE474" w14:textId="29CC87B3" w:rsidR="00CF0B29" w:rsidRPr="00CE2CAC" w:rsidRDefault="004D40CE" w:rsidP="00CE2CAC">
      <w:pPr>
        <w:bidi/>
        <w:spacing w:before="240"/>
      </w:pPr>
      <w:r>
        <w:rPr>
          <w:rtl/>
          <w:lang w:bidi="ar"/>
        </w:rPr>
        <w:t>*</w:t>
      </w:r>
      <w:r>
        <w:rPr>
          <w:rFonts w:ascii="Times New Roman" w:hAnsi="Times New Roman"/>
          <w:rtl/>
          <w:lang w:bidi="ar"/>
        </w:rPr>
        <w:t xml:space="preserve">يشترط </w:t>
      </w:r>
      <w:r>
        <w:rPr>
          <w:rFonts w:ascii="Times New Roman" w:hAnsi="Times New Roman"/>
          <w:b/>
          <w:bCs/>
          <w:rtl/>
          <w:lang w:bidi="ar"/>
        </w:rPr>
        <w:t>قانون الخصوصية والحقوق التعليمية للأسرة (</w:t>
      </w:r>
      <w:r>
        <w:rPr>
          <w:rFonts w:ascii="Times New Roman" w:hAnsi="Times New Roman"/>
          <w:b/>
          <w:bCs/>
        </w:rPr>
        <w:t>FERPA</w:t>
      </w:r>
      <w:r>
        <w:rPr>
          <w:rFonts w:ascii="Times New Roman" w:hAnsi="Times New Roman"/>
          <w:b/>
          <w:bCs/>
          <w:rtl/>
          <w:lang w:bidi="ar"/>
        </w:rPr>
        <w:t>)</w:t>
      </w:r>
      <w:r>
        <w:rPr>
          <w:rFonts w:ascii="Times New Roman" w:hAnsi="Times New Roman"/>
          <w:rtl/>
          <w:lang w:bidi="ar"/>
        </w:rPr>
        <w:t xml:space="preserve"> (الباب 20 من قانون الولايات المتحدة، المادة 1232 (ز)؛ البند 34 من قانون اللوائح الفيدرالية الفقرة 99) تقديم موافقة كتابية قبل أن تُفصح وكالة تعليمية (مثل المنطقة التعليمية) أو مؤسسة (مثل المدرسة) عن معلومات التعريف الشخصية من سجلات تعليم الطالب لطرف ثالث، ما لم ينطبق أحد الاستثناءات من شرط الموافقة العامة لقانون الخصوصية والحقوق التعليمية للأسرة. المدارس الخاصة من رياض الأطفال وحتى الصف الثاني عشر التي لا تتلقى تمويلاً فيدراليًا من برنامج تديره وزارة التعليم الأمريكية لا تخضع لقانون الخصوصية والحقوق التعليمية للأسرة.</w:t>
      </w:r>
      <w:r>
        <w:rPr>
          <w:rFonts w:ascii="Times New Roman" w:hAnsi="Times New Roman"/>
        </w:rPr>
        <w:t xml:space="preserve">  </w:t>
      </w:r>
    </w:p>
    <w:p w14:paraId="30AF3346" w14:textId="2DC24EEB" w:rsidR="00CF0B29" w:rsidRPr="00CE2CAC" w:rsidRDefault="004D40CE" w:rsidP="00CE2CAC">
      <w:pPr>
        <w:bidi/>
        <w:spacing w:before="240"/>
        <w:rPr>
          <w:rFonts w:ascii="Times New Roman" w:hAnsi="Times New Roman" w:cs="Times New Roman"/>
          <w:iCs/>
        </w:rPr>
      </w:pPr>
      <w:r>
        <w:rPr>
          <w:rFonts w:ascii="Times New Roman" w:hAnsi="Times New Roman" w:cs="Times New Roman"/>
          <w:rtl/>
          <w:lang w:bidi="ar"/>
        </w:rPr>
        <w:t xml:space="preserve">يتضمن </w:t>
      </w:r>
      <w:r>
        <w:rPr>
          <w:rFonts w:ascii="Times New Roman" w:hAnsi="Times New Roman" w:cs="Times New Roman"/>
          <w:b/>
          <w:bCs/>
          <w:rtl/>
          <w:lang w:bidi="ar"/>
        </w:rPr>
        <w:t>قانون الغداء المدرسي الوطني (</w:t>
      </w:r>
      <w:r>
        <w:rPr>
          <w:rFonts w:ascii="Times New Roman" w:hAnsi="Times New Roman" w:cs="Times New Roman"/>
          <w:b/>
          <w:bCs/>
        </w:rPr>
        <w:t>NSLA</w:t>
      </w:r>
      <w:r>
        <w:rPr>
          <w:rFonts w:ascii="Times New Roman" w:hAnsi="Times New Roman" w:cs="Times New Roman"/>
          <w:b/>
          <w:bCs/>
          <w:rtl/>
          <w:lang w:bidi="ar"/>
        </w:rPr>
        <w:t xml:space="preserve">) </w:t>
      </w:r>
      <w:r>
        <w:rPr>
          <w:rFonts w:ascii="Times New Roman" w:hAnsi="Times New Roman" w:cs="Times New Roman"/>
          <w:rtl/>
          <w:lang w:bidi="ar"/>
        </w:rPr>
        <w:t xml:space="preserve">اشتراطات السرية والإفصاح (الباب 42 من قانون الولايات المتحدة، المادة 1758 (ب) (6)؛ البند 7 من قانون اللوائح الفيدرالية الفقرة </w:t>
      </w:r>
      <w:r w:rsidR="00C443D0">
        <w:rPr>
          <w:rFonts w:ascii="Times New Roman" w:hAnsi="Times New Roman" w:cs="Times New Roman"/>
          <w:iCs/>
        </w:rPr>
        <w:t>245.6</w:t>
      </w:r>
      <w:r>
        <w:rPr>
          <w:rFonts w:ascii="Times New Roman" w:hAnsi="Times New Roman" w:cs="Times New Roman"/>
          <w:rtl/>
          <w:lang w:bidi="ar"/>
        </w:rPr>
        <w:t>) والتي تشرح القيود المفروضة على الإفصاح عن المعلومات التي تم الحصول عليها من أحد تطبيقات مخصصات وجبات المدرسة المجانية أو المخفضة، فضلاً عن العقوبات الجنائية للإفصاح غير السليم عن المعلومات. تتضمن سرية المعلومات المخزنة في تطبيق الوجبات المدرسية حالة أهلية الطالب للوجبة المدرسية المجانية أو المخفضة ومعلومات دخل الأسرة.</w:t>
      </w:r>
    </w:p>
    <w:p w14:paraId="4C4EC518" w14:textId="20736558" w:rsidR="00CF0B29" w:rsidRPr="00CE2CAC" w:rsidRDefault="004D40CE" w:rsidP="00CE2CAC">
      <w:pPr>
        <w:bidi/>
        <w:spacing w:before="240"/>
        <w:rPr>
          <w:rFonts w:ascii="Times New Roman" w:eastAsia="Times New Roman" w:hAnsi="Times New Roman" w:cs="Times New Roman"/>
        </w:rPr>
      </w:pPr>
      <w:r>
        <w:rPr>
          <w:rFonts w:ascii="Times New Roman" w:hAnsi="Times New Roman" w:cs="Times New Roman"/>
          <w:rtl/>
          <w:lang w:bidi="ar"/>
        </w:rPr>
        <w:t xml:space="preserve">وفقًا لقانون الخصوصية والحقوق التعليمية للأسرة، فإن </w:t>
      </w:r>
      <w:r>
        <w:rPr>
          <w:rFonts w:ascii="Times New Roman" w:hAnsi="Times New Roman" w:cs="Times New Roman"/>
          <w:b/>
          <w:bCs/>
          <w:rtl/>
          <w:lang w:bidi="ar"/>
        </w:rPr>
        <w:t>الطالب المؤهل</w:t>
      </w:r>
      <w:r>
        <w:rPr>
          <w:rFonts w:ascii="Times New Roman" w:hAnsi="Times New Roman" w:cs="Times New Roman"/>
          <w:rtl/>
          <w:lang w:bidi="ar"/>
        </w:rPr>
        <w:t xml:space="preserve"> هو الطالب الذي يبلغ من العمر 18 عامًا أو أكثر أو الملتحق بمؤسسة للتعليم ما بعد الثانوي. بشكل عام، يشترط قانون الخصوصية والحقوق التعليمية للأسرة أن يمنح الطالب المؤهل المدرسة أو المنطقة التعليمية إذنًا كتابيًا للإفصاح عن معلومات التعريف الشخصية من واقع سجلاته التعليمية. بموجب أحكام السرية المنصوص عليها في قانون الغداء المدرسي الوطني، يجب على الوالد/الوالدة أو الوصي على الطالب المؤهل </w:t>
      </w:r>
      <w:r>
        <w:rPr>
          <w:rFonts w:ascii="Times New Roman" w:hAnsi="Times New Roman" w:cs="Times New Roman"/>
          <w:u w:val="single"/>
          <w:rtl/>
          <w:lang w:bidi="ar"/>
        </w:rPr>
        <w:t xml:space="preserve">أيضًا </w:t>
      </w:r>
      <w:r>
        <w:rPr>
          <w:rFonts w:ascii="Times New Roman" w:hAnsi="Times New Roman" w:cs="Times New Roman"/>
          <w:rtl/>
          <w:lang w:bidi="ar"/>
        </w:rPr>
        <w:t>منح إذن كتابي للمدرسة لتقديمها معلومات لشخص آخر حول الطالب المؤهل المستحق للوجبات المدرسية المجانية أو المخفضة، إذا كان الطالب المؤهل المستحق يستخدم معلومات الأسرة والدخل للوالد/الوالدة أو الوصي.</w:t>
      </w:r>
    </w:p>
    <w:p w14:paraId="4F524FF2" w14:textId="7EF28F67" w:rsidR="00357AEA" w:rsidRDefault="004D40CE" w:rsidP="00C22CB4">
      <w:pPr>
        <w:bidi/>
        <w:spacing w:before="240"/>
        <w:rPr>
          <w:rFonts w:ascii="Times New Roman" w:eastAsia="Times New Roman" w:hAnsi="Times New Roman" w:cs="Times New Roman"/>
        </w:rPr>
      </w:pPr>
      <w:r>
        <w:rPr>
          <w:rFonts w:ascii="Times New Roman" w:eastAsia="Times New Roman" w:hAnsi="Times New Roman" w:cs="Times New Roman"/>
          <w:rtl/>
          <w:lang w:bidi="ar"/>
        </w:rPr>
        <w:t xml:space="preserve">يجوز للوالد/الوالدة أو الوصي أو الطالب المؤهل </w:t>
      </w:r>
      <w:r>
        <w:rPr>
          <w:rFonts w:ascii="Times New Roman" w:eastAsia="Times New Roman" w:hAnsi="Times New Roman" w:cs="Times New Roman"/>
          <w:b/>
          <w:bCs/>
          <w:rtl/>
          <w:lang w:bidi="ar"/>
        </w:rPr>
        <w:t>سحب إذنه (أحدهم أو جميعها) الكتابي</w:t>
      </w:r>
      <w:r>
        <w:rPr>
          <w:rFonts w:ascii="Times New Roman" w:eastAsia="Times New Roman" w:hAnsi="Times New Roman" w:cs="Times New Roman"/>
          <w:rtl/>
          <w:lang w:bidi="ar"/>
        </w:rPr>
        <w:t xml:space="preserve"> الممنوح للمدرسة أو المنطقة التعليمية للإفصاح عن معلومات التعريف الشخصية من واقع سجلات التعليم في أي وقت. يجب أن يكون طلب سحب الإذن كتابيًا وموقعًا ومرسلاً بشكل منفصل إلى _____ [</w:t>
      </w:r>
      <w:r w:rsidR="00F23585">
        <w:rPr>
          <w:rFonts w:ascii="Times New Roman" w:eastAsia="Times New Roman" w:hAnsi="Times New Roman" w:cs="Times New Roman"/>
          <w:i/>
          <w:iCs/>
          <w:highlight w:val="yellow"/>
        </w:rPr>
        <w:t>(6)</w:t>
      </w:r>
      <w:r w:rsidR="00F23585">
        <w:rPr>
          <w:rFonts w:ascii="Times New Roman" w:eastAsia="Times New Roman" w:hAnsi="Times New Roman" w:cs="Times New Roman"/>
          <w:highlight w:val="yellow"/>
        </w:rPr>
        <w:t xml:space="preserve"> </w:t>
      </w:r>
      <w:r w:rsidR="00F23585">
        <w:rPr>
          <w:rFonts w:ascii="Times New Roman" w:eastAsia="Times New Roman" w:hAnsi="Times New Roman" w:cs="Times New Roman"/>
          <w:i/>
          <w:iCs/>
          <w:highlight w:val="yellow"/>
        </w:rPr>
        <w:t>Insert point of contact at school or school district</w:t>
      </w:r>
      <w:r>
        <w:rPr>
          <w:rFonts w:ascii="Times New Roman" w:eastAsia="Times New Roman" w:hAnsi="Times New Roman" w:cs="Times New Roman"/>
          <w:rtl/>
          <w:lang w:bidi="ar"/>
        </w:rPr>
        <w:t xml:space="preserve">] _____. </w:t>
      </w:r>
    </w:p>
    <w:p w14:paraId="653C17AC" w14:textId="5FCA4634" w:rsidR="00E86CBB" w:rsidRDefault="004D40CE" w:rsidP="003219E7">
      <w:pPr>
        <w:bidi/>
        <w:spacing w:before="240"/>
        <w:jc w:val="center"/>
        <w:rPr>
          <w:rFonts w:ascii="Times New Roman" w:eastAsia="Times New Roman" w:hAnsi="Times New Roman" w:cs="Times New Roman"/>
          <w:rtl/>
          <w:lang w:bidi="ar"/>
        </w:rPr>
      </w:pPr>
      <w:r>
        <w:rPr>
          <w:rFonts w:ascii="Times New Roman" w:eastAsia="Times New Roman" w:hAnsi="Times New Roman" w:cs="Times New Roman"/>
          <w:rtl/>
          <w:lang w:bidi="ar"/>
        </w:rPr>
        <w:t>#</w:t>
      </w:r>
      <w:r>
        <w:rPr>
          <w:rFonts w:ascii="Times New Roman" w:eastAsia="Times New Roman" w:hAnsi="Times New Roman" w:cs="Times New Roman"/>
          <w:rtl/>
          <w:lang w:bidi="ar"/>
        </w:rPr>
        <w:tab/>
        <w:t>#</w:t>
      </w:r>
      <w:r>
        <w:rPr>
          <w:rFonts w:ascii="Times New Roman" w:eastAsia="Times New Roman" w:hAnsi="Times New Roman" w:cs="Times New Roman"/>
          <w:rtl/>
          <w:lang w:bidi="ar"/>
        </w:rPr>
        <w:tab/>
        <w:t>#</w:t>
      </w:r>
    </w:p>
    <w:p w14:paraId="6DF4315F" w14:textId="4C170CB6" w:rsidR="003219E7" w:rsidRDefault="003219E7" w:rsidP="003219E7">
      <w:pPr>
        <w:bidi/>
        <w:spacing w:before="240"/>
        <w:jc w:val="center"/>
        <w:rPr>
          <w:rFonts w:ascii="Times New Roman" w:eastAsia="Times New Roman" w:hAnsi="Times New Roman" w:cs="Times New Roman"/>
          <w:rtl/>
          <w:lang w:bidi="ar"/>
        </w:rPr>
      </w:pPr>
    </w:p>
    <w:p w14:paraId="2B4F7E0E" w14:textId="23A3B40F" w:rsidR="003219E7" w:rsidRDefault="003219E7" w:rsidP="003219E7">
      <w:pPr>
        <w:bidi/>
        <w:spacing w:before="240"/>
        <w:jc w:val="center"/>
        <w:rPr>
          <w:rFonts w:ascii="Times New Roman" w:eastAsia="Times New Roman" w:hAnsi="Times New Roman" w:cs="Times New Roman"/>
          <w:rtl/>
          <w:lang w:bidi="ar"/>
        </w:rPr>
      </w:pPr>
    </w:p>
    <w:p w14:paraId="4AD9D510" w14:textId="77777777" w:rsidR="003219E7" w:rsidRDefault="003219E7" w:rsidP="003219E7">
      <w:pPr>
        <w:spacing w:before="240"/>
        <w:rPr>
          <w:rFonts w:ascii="Times New Roman" w:eastAsia="Times New Roman" w:hAnsi="Times New Roman" w:cs="Times New Roman"/>
          <w:b/>
          <w:bCs/>
        </w:rPr>
      </w:pPr>
      <w:r>
        <w:rPr>
          <w:rFonts w:ascii="Times New Roman" w:eastAsia="Times New Roman" w:hAnsi="Times New Roman" w:cs="Times New Roman"/>
          <w:b/>
          <w:bCs/>
        </w:rPr>
        <w:lastRenderedPageBreak/>
        <w:t>Instructions for Schools and School Districts</w:t>
      </w:r>
    </w:p>
    <w:p w14:paraId="21CFA30D" w14:textId="77777777" w:rsidR="003219E7" w:rsidRDefault="003219E7" w:rsidP="003219E7">
      <w:pPr>
        <w:spacing w:before="240"/>
        <w:rPr>
          <w:rFonts w:ascii="Times New Roman" w:eastAsia="Times New Roman" w:hAnsi="Times New Roman" w:cs="Times New Roman"/>
          <w:b/>
          <w:bCs/>
        </w:rPr>
      </w:pPr>
      <w:r>
        <w:rPr>
          <w:rFonts w:ascii="Times New Roman" w:eastAsia="Times New Roman" w:hAnsi="Times New Roman" w:cs="Times New Roman"/>
          <w:b/>
          <w:bCs/>
        </w:rPr>
        <w:t>A-1. When might our school or school district need to use this form?</w:t>
      </w:r>
    </w:p>
    <w:p w14:paraId="35AEF434" w14:textId="77777777" w:rsidR="003219E7" w:rsidRDefault="003219E7" w:rsidP="003219E7">
      <w:pPr>
        <w:spacing w:before="240"/>
        <w:contextualSpacing/>
        <w:rPr>
          <w:rFonts w:ascii="Times New Roman" w:eastAsia="Times New Roman" w:hAnsi="Times New Roman" w:cs="Times New Roman"/>
          <w:b/>
          <w:bCs/>
        </w:rPr>
      </w:pPr>
    </w:p>
    <w:p w14:paraId="13DB3780" w14:textId="77777777" w:rsidR="003219E7" w:rsidRPr="007F4953" w:rsidRDefault="003219E7" w:rsidP="003219E7">
      <w:pPr>
        <w:spacing w:before="240"/>
        <w:contextualSpacing/>
        <w:rPr>
          <w:rFonts w:ascii="Times New Roman" w:hAnsi="Times New Roman" w:cs="Times New Roman"/>
        </w:rPr>
      </w:pPr>
      <w:r>
        <w:rPr>
          <w:rFonts w:ascii="Times New Roman" w:hAnsi="Times New Roman" w:cs="Times New Roman"/>
        </w:rPr>
        <w:t xml:space="preserve">The template consent form is for </w:t>
      </w:r>
      <w:r>
        <w:rPr>
          <w:rFonts w:ascii="Times New Roman" w:eastAsia="Times New Roman" w:hAnsi="Times New Roman" w:cs="Times New Roman"/>
        </w:rPr>
        <w:t>s</w:t>
      </w:r>
      <w:r w:rsidRPr="007F4953">
        <w:rPr>
          <w:rFonts w:ascii="Times New Roman" w:eastAsia="Times New Roman" w:hAnsi="Times New Roman" w:cs="Times New Roman"/>
        </w:rPr>
        <w:t xml:space="preserve">chools </w:t>
      </w:r>
      <w:r>
        <w:rPr>
          <w:rFonts w:ascii="Times New Roman" w:eastAsia="Times New Roman" w:hAnsi="Times New Roman" w:cs="Times New Roman"/>
        </w:rPr>
        <w:t>and school</w:t>
      </w:r>
      <w:r w:rsidRPr="007F4953">
        <w:rPr>
          <w:rFonts w:ascii="Times New Roman" w:eastAsia="Times New Roman" w:hAnsi="Times New Roman" w:cs="Times New Roman"/>
        </w:rPr>
        <w:t xml:space="preserve"> districts </w:t>
      </w:r>
      <w:r>
        <w:rPr>
          <w:rFonts w:ascii="Times New Roman" w:eastAsia="Times New Roman" w:hAnsi="Times New Roman" w:cs="Times New Roman"/>
        </w:rPr>
        <w:t>that choose to facilitate the Emergency Broadband Benefit (EBB) Program</w:t>
      </w:r>
      <w:r w:rsidRPr="007F4953">
        <w:rPr>
          <w:rFonts w:ascii="Times New Roman" w:eastAsia="Times New Roman" w:hAnsi="Times New Roman" w:cs="Times New Roman"/>
        </w:rPr>
        <w:t xml:space="preserve"> sign up</w:t>
      </w:r>
      <w:r>
        <w:rPr>
          <w:rFonts w:ascii="Times New Roman" w:eastAsia="Times New Roman" w:hAnsi="Times New Roman" w:cs="Times New Roman"/>
        </w:rPr>
        <w:t xml:space="preserve"> process for</w:t>
      </w:r>
      <w:r w:rsidRPr="007F4953">
        <w:rPr>
          <w:rFonts w:ascii="Times New Roman" w:eastAsia="Times New Roman" w:hAnsi="Times New Roman" w:cs="Times New Roman"/>
        </w:rPr>
        <w:t xml:space="preserve"> students and their families</w:t>
      </w:r>
      <w:r>
        <w:rPr>
          <w:rFonts w:ascii="Times New Roman" w:eastAsia="Times New Roman" w:hAnsi="Times New Roman" w:cs="Times New Roman"/>
        </w:rPr>
        <w:t xml:space="preserve"> who are eligible to participate in the EBB Program.</w:t>
      </w:r>
      <w:r>
        <w:rPr>
          <w:rFonts w:ascii="Times New Roman" w:hAnsi="Times New Roman" w:cs="Times New Roman"/>
        </w:rPr>
        <w:t xml:space="preserve"> Alternatively, students and families who are eligible to participate in the EBB Program may choose to directly sign up for the EBB Program through their preferred participating provider or through the </w:t>
      </w:r>
      <w:r w:rsidRPr="00707C92">
        <w:rPr>
          <w:rFonts w:ascii="Times New Roman" w:hAnsi="Times New Roman" w:cs="Times New Roman"/>
        </w:rPr>
        <w:t>Lifeline National Eligibility Verifier (National Verifier) application process</w:t>
      </w:r>
      <w:r w:rsidRPr="007F4953">
        <w:rPr>
          <w:rFonts w:ascii="Times New Roman" w:hAnsi="Times New Roman" w:cs="Times New Roman"/>
        </w:rPr>
        <w:t xml:space="preserve">, which is administered by </w:t>
      </w:r>
      <w:r>
        <w:rPr>
          <w:rFonts w:ascii="Times New Roman" w:hAnsi="Times New Roman" w:cs="Times New Roman"/>
        </w:rPr>
        <w:t>the Universal Service Administrative Company (</w:t>
      </w:r>
      <w:r w:rsidRPr="007F4953">
        <w:rPr>
          <w:rFonts w:ascii="Times New Roman" w:hAnsi="Times New Roman" w:cs="Times New Roman"/>
        </w:rPr>
        <w:t>USAC</w:t>
      </w:r>
      <w:r>
        <w:rPr>
          <w:rFonts w:ascii="Times New Roman" w:hAnsi="Times New Roman" w:cs="Times New Roman"/>
        </w:rPr>
        <w:t>)</w:t>
      </w:r>
      <w:r w:rsidRPr="007F4953">
        <w:rPr>
          <w:rFonts w:ascii="Times New Roman" w:hAnsi="Times New Roman" w:cs="Times New Roman"/>
        </w:rPr>
        <w:t>.</w:t>
      </w:r>
      <w:r>
        <w:rPr>
          <w:rFonts w:ascii="Times New Roman" w:eastAsia="Times New Roman" w:hAnsi="Times New Roman" w:cs="Times New Roman"/>
        </w:rPr>
        <w:t xml:space="preserve"> </w:t>
      </w:r>
      <w:r w:rsidRPr="00787127">
        <w:rPr>
          <w:rFonts w:ascii="Times New Roman" w:eastAsia="Times New Roman" w:hAnsi="Times New Roman" w:cs="Times New Roman"/>
        </w:rPr>
        <w:t xml:space="preserve">Visit </w:t>
      </w:r>
      <w:hyperlink r:id="rId11" w:history="1">
        <w:r w:rsidRPr="00A54436">
          <w:rPr>
            <w:rStyle w:val="Hyperlink"/>
            <w:rFonts w:ascii="Times New Roman" w:eastAsia="Times New Roman" w:hAnsi="Times New Roman" w:cs="Times New Roman"/>
          </w:rPr>
          <w:t>GetEmergencyBroadband.org</w:t>
        </w:r>
      </w:hyperlink>
      <w:r w:rsidRPr="00787127">
        <w:rPr>
          <w:rFonts w:ascii="Times New Roman" w:eastAsia="Times New Roman" w:hAnsi="Times New Roman" w:cs="Times New Roman"/>
        </w:rPr>
        <w:t xml:space="preserve"> for more information.</w:t>
      </w:r>
    </w:p>
    <w:p w14:paraId="5BECDD59" w14:textId="77777777" w:rsidR="003219E7" w:rsidRDefault="003219E7" w:rsidP="003219E7">
      <w:pPr>
        <w:spacing w:before="240"/>
        <w:contextualSpacing/>
        <w:rPr>
          <w:rFonts w:ascii="Times New Roman" w:eastAsia="Times New Roman" w:hAnsi="Times New Roman" w:cs="Times New Roman"/>
        </w:rPr>
      </w:pPr>
    </w:p>
    <w:p w14:paraId="28F493D9" w14:textId="77777777" w:rsidR="003219E7" w:rsidRPr="007F4953" w:rsidRDefault="003219E7" w:rsidP="003219E7">
      <w:pPr>
        <w:spacing w:before="240"/>
        <w:contextualSpacing/>
        <w:rPr>
          <w:rFonts w:ascii="Times New Roman" w:eastAsia="Times New Roman" w:hAnsi="Times New Roman" w:cs="Times New Roman"/>
        </w:rPr>
      </w:pPr>
      <w:r w:rsidRPr="007F4953">
        <w:rPr>
          <w:rFonts w:ascii="Times New Roman" w:eastAsia="Times New Roman" w:hAnsi="Times New Roman" w:cs="Times New Roman"/>
        </w:rPr>
        <w:t xml:space="preserve">It is possible for a school or </w:t>
      </w:r>
      <w:r>
        <w:rPr>
          <w:rFonts w:ascii="Times New Roman" w:eastAsia="Times New Roman" w:hAnsi="Times New Roman" w:cs="Times New Roman"/>
        </w:rPr>
        <w:t xml:space="preserve">school </w:t>
      </w:r>
      <w:r w:rsidRPr="007F4953">
        <w:rPr>
          <w:rFonts w:ascii="Times New Roman" w:eastAsia="Times New Roman" w:hAnsi="Times New Roman" w:cs="Times New Roman"/>
        </w:rPr>
        <w:t>district to verify the eligibility of students and their families for the EBB Program; however, there are several important considerations:</w:t>
      </w:r>
    </w:p>
    <w:p w14:paraId="49D8B09E" w14:textId="77777777" w:rsidR="003219E7" w:rsidRPr="007F4953" w:rsidRDefault="003219E7" w:rsidP="003219E7">
      <w:pPr>
        <w:numPr>
          <w:ilvl w:val="0"/>
          <w:numId w:val="10"/>
        </w:numPr>
        <w:spacing w:before="240"/>
        <w:rPr>
          <w:rFonts w:ascii="Times New Roman" w:eastAsia="Times New Roman" w:hAnsi="Times New Roman" w:cs="Times New Roman"/>
        </w:rPr>
      </w:pPr>
      <w:r w:rsidRPr="007F4953">
        <w:rPr>
          <w:rFonts w:ascii="Times New Roman" w:eastAsia="Times New Roman" w:hAnsi="Times New Roman" w:cs="Times New Roman"/>
          <w:b/>
          <w:bCs/>
        </w:rPr>
        <w:t>Protecting student privacy.</w:t>
      </w:r>
      <w:r w:rsidRPr="007F4953">
        <w:rPr>
          <w:rFonts w:ascii="Times New Roman" w:eastAsia="Times New Roman" w:hAnsi="Times New Roman" w:cs="Times New Roman"/>
        </w:rPr>
        <w:t xml:space="preserve"> In accordance with student privacy requirements under the Family Educational Rights and Privacy Act (FERPA) and the National School Lunch </w:t>
      </w:r>
      <w:r>
        <w:rPr>
          <w:rFonts w:ascii="Times New Roman" w:eastAsia="Times New Roman" w:hAnsi="Times New Roman" w:cs="Times New Roman"/>
        </w:rPr>
        <w:t>P</w:t>
      </w:r>
      <w:r w:rsidRPr="007F4953">
        <w:rPr>
          <w:rFonts w:ascii="Times New Roman" w:eastAsia="Times New Roman" w:hAnsi="Times New Roman" w:cs="Times New Roman"/>
        </w:rPr>
        <w:t>rogram</w:t>
      </w:r>
      <w:r>
        <w:rPr>
          <w:rFonts w:ascii="Times New Roman" w:eastAsia="Times New Roman" w:hAnsi="Times New Roman" w:cs="Times New Roman"/>
        </w:rPr>
        <w:t xml:space="preserve"> (NSLP)</w:t>
      </w:r>
      <w:r w:rsidRPr="007F4953">
        <w:rPr>
          <w:rFonts w:ascii="Times New Roman" w:eastAsia="Times New Roman" w:hAnsi="Times New Roman" w:cs="Times New Roman"/>
        </w:rPr>
        <w:t xml:space="preserve">, a school or </w:t>
      </w:r>
      <w:r>
        <w:rPr>
          <w:rFonts w:ascii="Times New Roman" w:eastAsia="Times New Roman" w:hAnsi="Times New Roman" w:cs="Times New Roman"/>
        </w:rPr>
        <w:t xml:space="preserve">school </w:t>
      </w:r>
      <w:r w:rsidRPr="007F4953">
        <w:rPr>
          <w:rFonts w:ascii="Times New Roman" w:eastAsia="Times New Roman" w:hAnsi="Times New Roman" w:cs="Times New Roman"/>
        </w:rPr>
        <w:t>district that initiates sign up for students</w:t>
      </w:r>
      <w:r>
        <w:rPr>
          <w:rFonts w:ascii="Times New Roman" w:eastAsia="Times New Roman" w:hAnsi="Times New Roman" w:cs="Times New Roman"/>
        </w:rPr>
        <w:t xml:space="preserve"> who are eligible to participate in the EBB Program</w:t>
      </w:r>
      <w:r w:rsidRPr="007F4953">
        <w:rPr>
          <w:rFonts w:ascii="Times New Roman" w:eastAsia="Times New Roman" w:hAnsi="Times New Roman" w:cs="Times New Roman"/>
        </w:rPr>
        <w:t xml:space="preserve"> </w:t>
      </w:r>
      <w:r w:rsidRPr="007F4953">
        <w:rPr>
          <w:rFonts w:ascii="Times New Roman" w:eastAsia="Times New Roman" w:hAnsi="Times New Roman" w:cs="Times New Roman"/>
          <w:u w:val="single"/>
        </w:rPr>
        <w:t>must obtain written consent</w:t>
      </w:r>
      <w:r w:rsidRPr="007F4953">
        <w:rPr>
          <w:rFonts w:ascii="Times New Roman" w:eastAsia="Times New Roman" w:hAnsi="Times New Roman" w:cs="Times New Roman"/>
        </w:rPr>
        <w:t xml:space="preserve"> to share student participation in the </w:t>
      </w:r>
      <w:r>
        <w:rPr>
          <w:rFonts w:ascii="Times New Roman" w:eastAsia="Times New Roman" w:hAnsi="Times New Roman" w:cs="Times New Roman"/>
        </w:rPr>
        <w:t>NSLP</w:t>
      </w:r>
      <w:r w:rsidRPr="007F4953">
        <w:rPr>
          <w:rFonts w:ascii="Times New Roman" w:eastAsia="Times New Roman" w:hAnsi="Times New Roman" w:cs="Times New Roman"/>
        </w:rPr>
        <w:t xml:space="preserve"> or the </w:t>
      </w:r>
      <w:r>
        <w:rPr>
          <w:rFonts w:ascii="Times New Roman" w:eastAsia="Times New Roman" w:hAnsi="Times New Roman" w:cs="Times New Roman"/>
        </w:rPr>
        <w:t>S</w:t>
      </w:r>
      <w:r w:rsidRPr="007F4953">
        <w:rPr>
          <w:rFonts w:ascii="Times New Roman" w:eastAsia="Times New Roman" w:hAnsi="Times New Roman" w:cs="Times New Roman"/>
        </w:rPr>
        <w:t xml:space="preserve">chool </w:t>
      </w:r>
      <w:r>
        <w:rPr>
          <w:rFonts w:ascii="Times New Roman" w:eastAsia="Times New Roman" w:hAnsi="Times New Roman" w:cs="Times New Roman"/>
        </w:rPr>
        <w:t>B</w:t>
      </w:r>
      <w:r w:rsidRPr="007F4953">
        <w:rPr>
          <w:rFonts w:ascii="Times New Roman" w:eastAsia="Times New Roman" w:hAnsi="Times New Roman" w:cs="Times New Roman"/>
        </w:rPr>
        <w:t xml:space="preserve">reakfast </w:t>
      </w:r>
      <w:r>
        <w:rPr>
          <w:rFonts w:ascii="Times New Roman" w:eastAsia="Times New Roman" w:hAnsi="Times New Roman" w:cs="Times New Roman"/>
        </w:rPr>
        <w:t>P</w:t>
      </w:r>
      <w:r w:rsidRPr="007F4953">
        <w:rPr>
          <w:rFonts w:ascii="Times New Roman" w:eastAsia="Times New Roman" w:hAnsi="Times New Roman" w:cs="Times New Roman"/>
        </w:rPr>
        <w:t>rogram with a participating provider</w:t>
      </w:r>
      <w:r>
        <w:rPr>
          <w:rFonts w:ascii="Times New Roman" w:eastAsia="Times New Roman" w:hAnsi="Times New Roman" w:cs="Times New Roman"/>
        </w:rPr>
        <w:t>, the Federal Communications Commission (FCC), and the USAC</w:t>
      </w:r>
      <w:r w:rsidRPr="007F4953">
        <w:rPr>
          <w:rFonts w:ascii="Times New Roman" w:eastAsia="Times New Roman" w:hAnsi="Times New Roman" w:cs="Times New Roman"/>
        </w:rPr>
        <w:t xml:space="preserve">. </w:t>
      </w:r>
    </w:p>
    <w:p w14:paraId="18FC6D80" w14:textId="77777777" w:rsidR="003219E7" w:rsidRPr="007F4953" w:rsidRDefault="003219E7" w:rsidP="003219E7">
      <w:pPr>
        <w:numPr>
          <w:ilvl w:val="0"/>
          <w:numId w:val="10"/>
        </w:numPr>
        <w:spacing w:before="240"/>
        <w:rPr>
          <w:rFonts w:ascii="Times New Roman" w:eastAsia="Times New Roman" w:hAnsi="Times New Roman" w:cs="Times New Roman"/>
        </w:rPr>
      </w:pPr>
      <w:r w:rsidRPr="007F4953">
        <w:rPr>
          <w:rFonts w:ascii="Times New Roman" w:eastAsia="Times New Roman" w:hAnsi="Times New Roman" w:cs="Times New Roman"/>
          <w:b/>
          <w:bCs/>
        </w:rPr>
        <w:t>Working with participating providers.</w:t>
      </w:r>
      <w:r w:rsidRPr="007F4953">
        <w:rPr>
          <w:rFonts w:ascii="Times New Roman" w:eastAsia="Times New Roman" w:hAnsi="Times New Roman" w:cs="Times New Roman"/>
        </w:rPr>
        <w:t xml:space="preserve"> To verify eligibility, schools would need to work directly with the participating provider or providers in their area, and those providers may need to seek additional authorization from the </w:t>
      </w:r>
      <w:r>
        <w:rPr>
          <w:rFonts w:ascii="Times New Roman" w:eastAsia="Times New Roman" w:hAnsi="Times New Roman" w:cs="Times New Roman"/>
        </w:rPr>
        <w:t>FCC</w:t>
      </w:r>
      <w:r w:rsidRPr="007F4953">
        <w:rPr>
          <w:rFonts w:ascii="Times New Roman" w:eastAsia="Times New Roman" w:hAnsi="Times New Roman" w:cs="Times New Roman"/>
        </w:rPr>
        <w:t xml:space="preserve"> to operate their own verification process with the school’s information. Schools interested in </w:t>
      </w:r>
      <w:r>
        <w:rPr>
          <w:rFonts w:ascii="Times New Roman" w:eastAsia="Times New Roman" w:hAnsi="Times New Roman" w:cs="Times New Roman"/>
        </w:rPr>
        <w:t>facilitating the EBB Program sign up process</w:t>
      </w:r>
      <w:r w:rsidRPr="007F4953">
        <w:rPr>
          <w:rFonts w:ascii="Times New Roman" w:eastAsia="Times New Roman" w:hAnsi="Times New Roman" w:cs="Times New Roman"/>
        </w:rPr>
        <w:t xml:space="preserve"> should </w:t>
      </w:r>
      <w:r>
        <w:rPr>
          <w:rFonts w:ascii="Times New Roman" w:eastAsia="Times New Roman" w:hAnsi="Times New Roman" w:cs="Times New Roman"/>
        </w:rPr>
        <w:t>check</w:t>
      </w:r>
      <w:r w:rsidRPr="007F4953">
        <w:rPr>
          <w:rFonts w:ascii="Times New Roman" w:eastAsia="Times New Roman" w:hAnsi="Times New Roman" w:cs="Times New Roman"/>
        </w:rPr>
        <w:t xml:space="preserve"> with</w:t>
      </w:r>
      <w:r>
        <w:rPr>
          <w:rFonts w:ascii="Times New Roman" w:eastAsia="Times New Roman" w:hAnsi="Times New Roman" w:cs="Times New Roman"/>
        </w:rPr>
        <w:t xml:space="preserve"> their</w:t>
      </w:r>
      <w:r w:rsidRPr="007F4953">
        <w:rPr>
          <w:rFonts w:ascii="Times New Roman" w:eastAsia="Times New Roman" w:hAnsi="Times New Roman" w:cs="Times New Roman"/>
        </w:rPr>
        <w:t xml:space="preserve"> local providers </w:t>
      </w:r>
      <w:r>
        <w:rPr>
          <w:rFonts w:ascii="Times New Roman" w:eastAsia="Times New Roman" w:hAnsi="Times New Roman" w:cs="Times New Roman"/>
        </w:rPr>
        <w:t xml:space="preserve">to confirm that </w:t>
      </w:r>
      <w:r w:rsidRPr="007F4953">
        <w:rPr>
          <w:rFonts w:ascii="Times New Roman" w:eastAsia="Times New Roman" w:hAnsi="Times New Roman" w:cs="Times New Roman"/>
        </w:rPr>
        <w:t xml:space="preserve">the providers </w:t>
      </w:r>
      <w:proofErr w:type="gramStart"/>
      <w:r w:rsidRPr="007F4953">
        <w:rPr>
          <w:rFonts w:ascii="Times New Roman" w:eastAsia="Times New Roman" w:hAnsi="Times New Roman" w:cs="Times New Roman"/>
        </w:rPr>
        <w:t xml:space="preserve">have the </w:t>
      </w:r>
      <w:r w:rsidRPr="30426D88">
        <w:rPr>
          <w:rFonts w:ascii="Times New Roman" w:eastAsia="Times New Roman" w:hAnsi="Times New Roman" w:cs="Times New Roman"/>
        </w:rPr>
        <w:t>ability</w:t>
      </w:r>
      <w:r w:rsidRPr="007F4953">
        <w:rPr>
          <w:rFonts w:ascii="Times New Roman" w:eastAsia="Times New Roman" w:hAnsi="Times New Roman" w:cs="Times New Roman"/>
        </w:rPr>
        <w:t xml:space="preserve"> to</w:t>
      </w:r>
      <w:proofErr w:type="gramEnd"/>
      <w:r w:rsidRPr="007F4953">
        <w:rPr>
          <w:rFonts w:ascii="Times New Roman" w:eastAsia="Times New Roman" w:hAnsi="Times New Roman" w:cs="Times New Roman"/>
        </w:rPr>
        <w:t xml:space="preserve"> operate this type of verification process.</w:t>
      </w:r>
    </w:p>
    <w:p w14:paraId="270181A5" w14:textId="77777777" w:rsidR="003219E7" w:rsidRDefault="003219E7" w:rsidP="003219E7">
      <w:pPr>
        <w:spacing w:before="240"/>
        <w:rPr>
          <w:rFonts w:ascii="Times New Roman" w:hAnsi="Times New Roman" w:cs="Times New Roman"/>
        </w:rPr>
      </w:pPr>
      <w:r w:rsidRPr="00E86CBB">
        <w:rPr>
          <w:rFonts w:ascii="Times New Roman" w:hAnsi="Times New Roman" w:cs="Times New Roman"/>
          <w:b/>
          <w:bCs/>
        </w:rPr>
        <w:t>A-2. Instructions for adapting the template consent form</w:t>
      </w:r>
    </w:p>
    <w:p w14:paraId="7FD76EFB" w14:textId="77777777" w:rsidR="003219E7" w:rsidRPr="00E86CBB" w:rsidRDefault="003219E7" w:rsidP="003219E7">
      <w:pPr>
        <w:pStyle w:val="ListParagraph"/>
        <w:numPr>
          <w:ilvl w:val="0"/>
          <w:numId w:val="9"/>
        </w:numPr>
        <w:spacing w:before="240"/>
        <w:rPr>
          <w:rFonts w:ascii="Times New Roman" w:eastAsia="Times New Roman" w:hAnsi="Times New Roman" w:cs="Times New Roman"/>
        </w:rPr>
      </w:pPr>
      <w:r w:rsidRPr="00E86CBB">
        <w:rPr>
          <w:rFonts w:ascii="Times New Roman" w:eastAsia="Times New Roman" w:hAnsi="Times New Roman" w:cs="Times New Roman"/>
        </w:rPr>
        <w:t>Fill</w:t>
      </w:r>
      <w:r>
        <w:rPr>
          <w:rFonts w:ascii="Times New Roman" w:eastAsia="Times New Roman" w:hAnsi="Times New Roman" w:cs="Times New Roman"/>
        </w:rPr>
        <w:t xml:space="preserve"> </w:t>
      </w:r>
      <w:r w:rsidRPr="00E86CBB">
        <w:rPr>
          <w:rFonts w:ascii="Times New Roman" w:eastAsia="Times New Roman" w:hAnsi="Times New Roman" w:cs="Times New Roman"/>
        </w:rPr>
        <w:t>in</w:t>
      </w:r>
      <w:r>
        <w:rPr>
          <w:rFonts w:ascii="Times New Roman" w:eastAsia="Times New Roman" w:hAnsi="Times New Roman" w:cs="Times New Roman"/>
        </w:rPr>
        <w:t xml:space="preserve"> the</w:t>
      </w:r>
      <w:r w:rsidRPr="00E86CBB">
        <w:rPr>
          <w:rFonts w:ascii="Times New Roman" w:eastAsia="Times New Roman" w:hAnsi="Times New Roman" w:cs="Times New Roman"/>
        </w:rPr>
        <w:t xml:space="preserve"> numbered and highlighted blanks</w:t>
      </w:r>
      <w:r>
        <w:rPr>
          <w:rFonts w:ascii="Times New Roman" w:eastAsia="Times New Roman" w:hAnsi="Times New Roman" w:cs="Times New Roman"/>
        </w:rPr>
        <w:t xml:space="preserve"> in the template consent form</w:t>
      </w:r>
      <w:r w:rsidRPr="00E86CBB">
        <w:rPr>
          <w:rFonts w:ascii="Times New Roman" w:eastAsia="Times New Roman" w:hAnsi="Times New Roman" w:cs="Times New Roman"/>
        </w:rPr>
        <w:t xml:space="preserve"> above: </w:t>
      </w:r>
    </w:p>
    <w:p w14:paraId="06C97D70" w14:textId="77777777" w:rsidR="003219E7" w:rsidRDefault="003219E7" w:rsidP="003219E7">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7ADDD4AD" w14:textId="77777777" w:rsidR="003219E7" w:rsidRDefault="003219E7" w:rsidP="003219E7">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List the name(s) of participating provider(s) with whom you are working directly.</w:t>
      </w:r>
    </w:p>
    <w:p w14:paraId="2B34EA62" w14:textId="77777777" w:rsidR="003219E7" w:rsidRPr="00E86CBB" w:rsidRDefault="003219E7" w:rsidP="003219E7">
      <w:pPr>
        <w:spacing w:before="240"/>
        <w:ind w:left="2160"/>
        <w:rPr>
          <w:rFonts w:ascii="Times New Roman" w:eastAsia="Times New Roman" w:hAnsi="Times New Roman" w:cs="Times New Roman"/>
        </w:rPr>
      </w:pPr>
      <w:r w:rsidRPr="00E86CBB">
        <w:rPr>
          <w:rFonts w:ascii="Times New Roman" w:hAnsi="Times New Roman" w:cs="Times New Roman"/>
          <w:i/>
          <w:iCs/>
        </w:rPr>
        <w:t xml:space="preserve">School Tip: Use USAC’s </w:t>
      </w:r>
      <w:hyperlink r:id="rId12">
        <w:r w:rsidRPr="00E86CBB">
          <w:rPr>
            <w:rStyle w:val="Hyperlink"/>
            <w:rFonts w:ascii="Times New Roman" w:hAnsi="Times New Roman" w:cs="Times New Roman"/>
            <w:i/>
            <w:iCs/>
          </w:rPr>
          <w:t>Companies Near Me</w:t>
        </w:r>
      </w:hyperlink>
      <w:r w:rsidRPr="00E86CBB">
        <w:rPr>
          <w:rFonts w:ascii="Times New Roman" w:hAnsi="Times New Roman" w:cs="Times New Roman"/>
          <w:i/>
          <w:iCs/>
        </w:rPr>
        <w:t xml:space="preserve"> tool to confirm the participating provider(s) offering service in your area.</w:t>
      </w:r>
      <w:r w:rsidRPr="00E86CBB">
        <w:rPr>
          <w:rFonts w:ascii="Times New Roman" w:hAnsi="Times New Roman" w:cs="Times New Roman"/>
        </w:rPr>
        <w:t xml:space="preserve"> </w:t>
      </w:r>
      <w:r w:rsidRPr="00E86CBB">
        <w:rPr>
          <w:rFonts w:ascii="Times New Roman" w:hAnsi="Times New Roman" w:cs="Times New Roman"/>
          <w:i/>
          <w:iCs/>
        </w:rPr>
        <w:t xml:space="preserve">Some participating providers may not have coverage in all parts of your community, so it is important to check with the provider(s) listed for </w:t>
      </w:r>
      <w:r>
        <w:rPr>
          <w:rFonts w:ascii="Times New Roman" w:hAnsi="Times New Roman" w:cs="Times New Roman"/>
          <w:i/>
          <w:iCs/>
        </w:rPr>
        <w:t>your area</w:t>
      </w:r>
      <w:r w:rsidRPr="00E86CBB">
        <w:rPr>
          <w:rFonts w:ascii="Times New Roman" w:hAnsi="Times New Roman" w:cs="Times New Roman"/>
          <w:i/>
          <w:iCs/>
        </w:rPr>
        <w:t xml:space="preserve"> zip code</w:t>
      </w:r>
      <w:r>
        <w:rPr>
          <w:rFonts w:ascii="Times New Roman" w:hAnsi="Times New Roman" w:cs="Times New Roman"/>
          <w:i/>
          <w:iCs/>
        </w:rPr>
        <w:t>(s)</w:t>
      </w:r>
      <w:r w:rsidRPr="00E86CBB">
        <w:rPr>
          <w:rFonts w:ascii="Times New Roman" w:hAnsi="Times New Roman" w:cs="Times New Roman"/>
          <w:i/>
          <w:iCs/>
        </w:rPr>
        <w:t xml:space="preserve"> to confirm they offer service to </w:t>
      </w:r>
      <w:r>
        <w:rPr>
          <w:rFonts w:ascii="Times New Roman" w:hAnsi="Times New Roman" w:cs="Times New Roman"/>
          <w:i/>
          <w:iCs/>
        </w:rPr>
        <w:t>a particular</w:t>
      </w:r>
      <w:r w:rsidRPr="00E86CBB">
        <w:rPr>
          <w:rFonts w:ascii="Times New Roman" w:hAnsi="Times New Roman" w:cs="Times New Roman"/>
          <w:i/>
          <w:iCs/>
        </w:rPr>
        <w:t xml:space="preserve"> address.</w:t>
      </w:r>
    </w:p>
    <w:p w14:paraId="28107D0E" w14:textId="77777777" w:rsidR="003219E7" w:rsidRDefault="003219E7" w:rsidP="003219E7">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1B9A588E" w14:textId="77777777" w:rsidR="003219E7" w:rsidRDefault="003219E7" w:rsidP="003219E7">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List the name(s) of participating provider(s) with whom you are working directly.</w:t>
      </w:r>
    </w:p>
    <w:p w14:paraId="0B440A98" w14:textId="77777777" w:rsidR="003219E7" w:rsidRDefault="003219E7" w:rsidP="003219E7">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4C5715E0" w14:textId="77777777" w:rsidR="003219E7" w:rsidRPr="001D0FDA" w:rsidRDefault="003219E7" w:rsidP="003219E7">
      <w:pPr>
        <w:pStyle w:val="ListParagraph"/>
        <w:numPr>
          <w:ilvl w:val="1"/>
          <w:numId w:val="9"/>
        </w:numPr>
        <w:spacing w:before="240"/>
      </w:pPr>
      <w:r w:rsidRPr="00E86CBB">
        <w:rPr>
          <w:rFonts w:ascii="Times New Roman" w:eastAsia="Times New Roman" w:hAnsi="Times New Roman" w:cs="Times New Roman"/>
        </w:rPr>
        <w:lastRenderedPageBreak/>
        <w:t xml:space="preserve">List a point of contact at your school or school district that the parent or guardian can contact to </w:t>
      </w:r>
      <w:r>
        <w:rPr>
          <w:rFonts w:ascii="Times New Roman" w:eastAsia="Times New Roman" w:hAnsi="Times New Roman" w:cs="Times New Roman"/>
        </w:rPr>
        <w:t>revoke</w:t>
      </w:r>
      <w:r w:rsidRPr="00E86CBB">
        <w:rPr>
          <w:rFonts w:ascii="Times New Roman" w:eastAsia="Times New Roman" w:hAnsi="Times New Roman" w:cs="Times New Roman"/>
        </w:rPr>
        <w:t xml:space="preserve"> permission</w:t>
      </w:r>
      <w:r>
        <w:rPr>
          <w:rFonts w:ascii="Times New Roman" w:eastAsia="Times New Roman" w:hAnsi="Times New Roman" w:cs="Times New Roman"/>
        </w:rPr>
        <w:t>.</w:t>
      </w:r>
    </w:p>
    <w:p w14:paraId="43EF161B" w14:textId="77777777" w:rsidR="003219E7" w:rsidRPr="00E86CBB" w:rsidRDefault="003219E7" w:rsidP="003219E7">
      <w:pPr>
        <w:pStyle w:val="ListParagraph"/>
        <w:spacing w:before="240"/>
        <w:ind w:left="1440"/>
      </w:pPr>
    </w:p>
    <w:p w14:paraId="462FDA95" w14:textId="77777777" w:rsidR="003219E7" w:rsidRDefault="003219E7" w:rsidP="003219E7">
      <w:pPr>
        <w:pStyle w:val="ListParagraph"/>
        <w:numPr>
          <w:ilvl w:val="0"/>
          <w:numId w:val="9"/>
        </w:numPr>
        <w:spacing w:before="240"/>
      </w:pPr>
      <w:r>
        <w:rPr>
          <w:rFonts w:ascii="Times New Roman" w:eastAsia="Times New Roman" w:hAnsi="Times New Roman" w:cs="Times New Roman"/>
        </w:rPr>
        <w:t>Put the adapted consent form on school or school district letterhead.</w:t>
      </w:r>
    </w:p>
    <w:p w14:paraId="5A3F562D" w14:textId="77777777" w:rsidR="003219E7" w:rsidRPr="003219E7" w:rsidRDefault="003219E7" w:rsidP="003219E7">
      <w:pPr>
        <w:bidi/>
        <w:spacing w:before="240"/>
        <w:jc w:val="right"/>
      </w:pPr>
    </w:p>
    <w:sectPr w:rsidR="003219E7" w:rsidRPr="003219E7" w:rsidSect="00357A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9B914" w14:textId="77777777" w:rsidR="00413BA2" w:rsidRDefault="00413BA2" w:rsidP="00C443D0">
      <w:r>
        <w:separator/>
      </w:r>
    </w:p>
  </w:endnote>
  <w:endnote w:type="continuationSeparator" w:id="0">
    <w:p w14:paraId="497DCC0D" w14:textId="77777777" w:rsidR="00413BA2" w:rsidRDefault="00413BA2" w:rsidP="00C4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B15F1" w14:textId="77777777" w:rsidR="00413BA2" w:rsidRDefault="00413BA2" w:rsidP="00C443D0">
      <w:r>
        <w:separator/>
      </w:r>
    </w:p>
  </w:footnote>
  <w:footnote w:type="continuationSeparator" w:id="0">
    <w:p w14:paraId="32ED7D6A" w14:textId="77777777" w:rsidR="00413BA2" w:rsidRDefault="00413BA2" w:rsidP="00C44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83C77"/>
    <w:multiLevelType w:val="hybridMultilevel"/>
    <w:tmpl w:val="CF4AEC04"/>
    <w:lvl w:ilvl="0" w:tplc="09704FBC">
      <w:start w:val="1"/>
      <w:numFmt w:val="decimal"/>
      <w:lvlText w:val="%1."/>
      <w:lvlJc w:val="left"/>
      <w:pPr>
        <w:ind w:left="720" w:hanging="360"/>
      </w:pPr>
      <w:rPr>
        <w:rFonts w:hint="default"/>
      </w:rPr>
    </w:lvl>
    <w:lvl w:ilvl="1" w:tplc="5260C82E" w:tentative="1">
      <w:start w:val="1"/>
      <w:numFmt w:val="lowerLetter"/>
      <w:lvlText w:val="%2."/>
      <w:lvlJc w:val="left"/>
      <w:pPr>
        <w:ind w:left="1440" w:hanging="360"/>
      </w:pPr>
    </w:lvl>
    <w:lvl w:ilvl="2" w:tplc="1E505D24" w:tentative="1">
      <w:start w:val="1"/>
      <w:numFmt w:val="lowerRoman"/>
      <w:lvlText w:val="%3."/>
      <w:lvlJc w:val="right"/>
      <w:pPr>
        <w:ind w:left="2160" w:hanging="180"/>
      </w:pPr>
    </w:lvl>
    <w:lvl w:ilvl="3" w:tplc="C2443FA0" w:tentative="1">
      <w:start w:val="1"/>
      <w:numFmt w:val="decimal"/>
      <w:lvlText w:val="%4."/>
      <w:lvlJc w:val="left"/>
      <w:pPr>
        <w:ind w:left="2880" w:hanging="360"/>
      </w:pPr>
    </w:lvl>
    <w:lvl w:ilvl="4" w:tplc="652CB7CC" w:tentative="1">
      <w:start w:val="1"/>
      <w:numFmt w:val="lowerLetter"/>
      <w:lvlText w:val="%5."/>
      <w:lvlJc w:val="left"/>
      <w:pPr>
        <w:ind w:left="3600" w:hanging="360"/>
      </w:pPr>
    </w:lvl>
    <w:lvl w:ilvl="5" w:tplc="861EC190" w:tentative="1">
      <w:start w:val="1"/>
      <w:numFmt w:val="lowerRoman"/>
      <w:lvlText w:val="%6."/>
      <w:lvlJc w:val="right"/>
      <w:pPr>
        <w:ind w:left="4320" w:hanging="180"/>
      </w:pPr>
    </w:lvl>
    <w:lvl w:ilvl="6" w:tplc="4C0A8D54" w:tentative="1">
      <w:start w:val="1"/>
      <w:numFmt w:val="decimal"/>
      <w:lvlText w:val="%7."/>
      <w:lvlJc w:val="left"/>
      <w:pPr>
        <w:ind w:left="5040" w:hanging="360"/>
      </w:pPr>
    </w:lvl>
    <w:lvl w:ilvl="7" w:tplc="750CC3D0" w:tentative="1">
      <w:start w:val="1"/>
      <w:numFmt w:val="lowerLetter"/>
      <w:lvlText w:val="%8."/>
      <w:lvlJc w:val="left"/>
      <w:pPr>
        <w:ind w:left="5760" w:hanging="360"/>
      </w:pPr>
    </w:lvl>
    <w:lvl w:ilvl="8" w:tplc="88C0BD0E" w:tentative="1">
      <w:start w:val="1"/>
      <w:numFmt w:val="lowerRoman"/>
      <w:lvlText w:val="%9."/>
      <w:lvlJc w:val="right"/>
      <w:pPr>
        <w:ind w:left="6480" w:hanging="180"/>
      </w:pPr>
    </w:lvl>
  </w:abstractNum>
  <w:abstractNum w:abstractNumId="1" w15:restartNumberingAfterBreak="0">
    <w:nsid w:val="21EE60E8"/>
    <w:multiLevelType w:val="hybridMultilevel"/>
    <w:tmpl w:val="F04636F6"/>
    <w:lvl w:ilvl="0" w:tplc="0F86D20A">
      <w:start w:val="1"/>
      <w:numFmt w:val="bullet"/>
      <w:lvlText w:val=""/>
      <w:lvlJc w:val="left"/>
      <w:pPr>
        <w:ind w:left="1080" w:hanging="360"/>
      </w:pPr>
      <w:rPr>
        <w:rFonts w:ascii="Symbol" w:hAnsi="Symbol" w:hint="default"/>
      </w:rPr>
    </w:lvl>
    <w:lvl w:ilvl="1" w:tplc="485448EC" w:tentative="1">
      <w:start w:val="1"/>
      <w:numFmt w:val="bullet"/>
      <w:lvlText w:val="o"/>
      <w:lvlJc w:val="left"/>
      <w:pPr>
        <w:ind w:left="1800" w:hanging="360"/>
      </w:pPr>
      <w:rPr>
        <w:rFonts w:ascii="Courier New" w:hAnsi="Courier New" w:cs="Courier New" w:hint="default"/>
      </w:rPr>
    </w:lvl>
    <w:lvl w:ilvl="2" w:tplc="E38E84D2" w:tentative="1">
      <w:start w:val="1"/>
      <w:numFmt w:val="bullet"/>
      <w:lvlText w:val=""/>
      <w:lvlJc w:val="left"/>
      <w:pPr>
        <w:ind w:left="2520" w:hanging="360"/>
      </w:pPr>
      <w:rPr>
        <w:rFonts w:ascii="Wingdings" w:hAnsi="Wingdings" w:hint="default"/>
      </w:rPr>
    </w:lvl>
    <w:lvl w:ilvl="3" w:tplc="E83844A4" w:tentative="1">
      <w:start w:val="1"/>
      <w:numFmt w:val="bullet"/>
      <w:lvlText w:val=""/>
      <w:lvlJc w:val="left"/>
      <w:pPr>
        <w:ind w:left="3240" w:hanging="360"/>
      </w:pPr>
      <w:rPr>
        <w:rFonts w:ascii="Symbol" w:hAnsi="Symbol" w:hint="default"/>
      </w:rPr>
    </w:lvl>
    <w:lvl w:ilvl="4" w:tplc="A0CA07EC" w:tentative="1">
      <w:start w:val="1"/>
      <w:numFmt w:val="bullet"/>
      <w:lvlText w:val="o"/>
      <w:lvlJc w:val="left"/>
      <w:pPr>
        <w:ind w:left="3960" w:hanging="360"/>
      </w:pPr>
      <w:rPr>
        <w:rFonts w:ascii="Courier New" w:hAnsi="Courier New" w:cs="Courier New" w:hint="default"/>
      </w:rPr>
    </w:lvl>
    <w:lvl w:ilvl="5" w:tplc="22B61654" w:tentative="1">
      <w:start w:val="1"/>
      <w:numFmt w:val="bullet"/>
      <w:lvlText w:val=""/>
      <w:lvlJc w:val="left"/>
      <w:pPr>
        <w:ind w:left="4680" w:hanging="360"/>
      </w:pPr>
      <w:rPr>
        <w:rFonts w:ascii="Wingdings" w:hAnsi="Wingdings" w:hint="default"/>
      </w:rPr>
    </w:lvl>
    <w:lvl w:ilvl="6" w:tplc="E3B2C5A0" w:tentative="1">
      <w:start w:val="1"/>
      <w:numFmt w:val="bullet"/>
      <w:lvlText w:val=""/>
      <w:lvlJc w:val="left"/>
      <w:pPr>
        <w:ind w:left="5400" w:hanging="360"/>
      </w:pPr>
      <w:rPr>
        <w:rFonts w:ascii="Symbol" w:hAnsi="Symbol" w:hint="default"/>
      </w:rPr>
    </w:lvl>
    <w:lvl w:ilvl="7" w:tplc="46D273FC" w:tentative="1">
      <w:start w:val="1"/>
      <w:numFmt w:val="bullet"/>
      <w:lvlText w:val="o"/>
      <w:lvlJc w:val="left"/>
      <w:pPr>
        <w:ind w:left="6120" w:hanging="360"/>
      </w:pPr>
      <w:rPr>
        <w:rFonts w:ascii="Courier New" w:hAnsi="Courier New" w:cs="Courier New" w:hint="default"/>
      </w:rPr>
    </w:lvl>
    <w:lvl w:ilvl="8" w:tplc="F064ECD8" w:tentative="1">
      <w:start w:val="1"/>
      <w:numFmt w:val="bullet"/>
      <w:lvlText w:val=""/>
      <w:lvlJc w:val="left"/>
      <w:pPr>
        <w:ind w:left="6840" w:hanging="360"/>
      </w:pPr>
      <w:rPr>
        <w:rFonts w:ascii="Wingdings" w:hAnsi="Wingdings" w:hint="default"/>
      </w:rPr>
    </w:lvl>
  </w:abstractNum>
  <w:abstractNum w:abstractNumId="2" w15:restartNumberingAfterBreak="0">
    <w:nsid w:val="292C418C"/>
    <w:multiLevelType w:val="hybridMultilevel"/>
    <w:tmpl w:val="B0A2C560"/>
    <w:lvl w:ilvl="0" w:tplc="C066AE8E">
      <w:start w:val="1"/>
      <w:numFmt w:val="bullet"/>
      <w:lvlText w:val=""/>
      <w:lvlJc w:val="left"/>
      <w:pPr>
        <w:ind w:left="1440" w:hanging="360"/>
      </w:pPr>
      <w:rPr>
        <w:rFonts w:ascii="Symbol" w:hAnsi="Symbol" w:hint="default"/>
      </w:rPr>
    </w:lvl>
    <w:lvl w:ilvl="1" w:tplc="3286C4BE" w:tentative="1">
      <w:start w:val="1"/>
      <w:numFmt w:val="bullet"/>
      <w:lvlText w:val="o"/>
      <w:lvlJc w:val="left"/>
      <w:pPr>
        <w:ind w:left="2160" w:hanging="360"/>
      </w:pPr>
      <w:rPr>
        <w:rFonts w:ascii="Courier New" w:hAnsi="Courier New" w:cs="Courier New" w:hint="default"/>
      </w:rPr>
    </w:lvl>
    <w:lvl w:ilvl="2" w:tplc="3BBC2286" w:tentative="1">
      <w:start w:val="1"/>
      <w:numFmt w:val="bullet"/>
      <w:lvlText w:val=""/>
      <w:lvlJc w:val="left"/>
      <w:pPr>
        <w:ind w:left="2880" w:hanging="360"/>
      </w:pPr>
      <w:rPr>
        <w:rFonts w:ascii="Wingdings" w:hAnsi="Wingdings" w:hint="default"/>
      </w:rPr>
    </w:lvl>
    <w:lvl w:ilvl="3" w:tplc="B220118C" w:tentative="1">
      <w:start w:val="1"/>
      <w:numFmt w:val="bullet"/>
      <w:lvlText w:val=""/>
      <w:lvlJc w:val="left"/>
      <w:pPr>
        <w:ind w:left="3600" w:hanging="360"/>
      </w:pPr>
      <w:rPr>
        <w:rFonts w:ascii="Symbol" w:hAnsi="Symbol" w:hint="default"/>
      </w:rPr>
    </w:lvl>
    <w:lvl w:ilvl="4" w:tplc="93744CEA" w:tentative="1">
      <w:start w:val="1"/>
      <w:numFmt w:val="bullet"/>
      <w:lvlText w:val="o"/>
      <w:lvlJc w:val="left"/>
      <w:pPr>
        <w:ind w:left="4320" w:hanging="360"/>
      </w:pPr>
      <w:rPr>
        <w:rFonts w:ascii="Courier New" w:hAnsi="Courier New" w:cs="Courier New" w:hint="default"/>
      </w:rPr>
    </w:lvl>
    <w:lvl w:ilvl="5" w:tplc="378A3502" w:tentative="1">
      <w:start w:val="1"/>
      <w:numFmt w:val="bullet"/>
      <w:lvlText w:val=""/>
      <w:lvlJc w:val="left"/>
      <w:pPr>
        <w:ind w:left="5040" w:hanging="360"/>
      </w:pPr>
      <w:rPr>
        <w:rFonts w:ascii="Wingdings" w:hAnsi="Wingdings" w:hint="default"/>
      </w:rPr>
    </w:lvl>
    <w:lvl w:ilvl="6" w:tplc="FB965EA0" w:tentative="1">
      <w:start w:val="1"/>
      <w:numFmt w:val="bullet"/>
      <w:lvlText w:val=""/>
      <w:lvlJc w:val="left"/>
      <w:pPr>
        <w:ind w:left="5760" w:hanging="360"/>
      </w:pPr>
      <w:rPr>
        <w:rFonts w:ascii="Symbol" w:hAnsi="Symbol" w:hint="default"/>
      </w:rPr>
    </w:lvl>
    <w:lvl w:ilvl="7" w:tplc="9F3AF9BA" w:tentative="1">
      <w:start w:val="1"/>
      <w:numFmt w:val="bullet"/>
      <w:lvlText w:val="o"/>
      <w:lvlJc w:val="left"/>
      <w:pPr>
        <w:ind w:left="6480" w:hanging="360"/>
      </w:pPr>
      <w:rPr>
        <w:rFonts w:ascii="Courier New" w:hAnsi="Courier New" w:cs="Courier New" w:hint="default"/>
      </w:rPr>
    </w:lvl>
    <w:lvl w:ilvl="8" w:tplc="F3FEF1BC" w:tentative="1">
      <w:start w:val="1"/>
      <w:numFmt w:val="bullet"/>
      <w:lvlText w:val=""/>
      <w:lvlJc w:val="left"/>
      <w:pPr>
        <w:ind w:left="7200" w:hanging="360"/>
      </w:pPr>
      <w:rPr>
        <w:rFonts w:ascii="Wingdings" w:hAnsi="Wingdings" w:hint="default"/>
      </w:rPr>
    </w:lvl>
  </w:abstractNum>
  <w:abstractNum w:abstractNumId="3" w15:restartNumberingAfterBreak="0">
    <w:nsid w:val="2EBE5B54"/>
    <w:multiLevelType w:val="hybridMultilevel"/>
    <w:tmpl w:val="85A0D3F2"/>
    <w:lvl w:ilvl="0" w:tplc="44A29106">
      <w:start w:val="1"/>
      <w:numFmt w:val="bullet"/>
      <w:lvlText w:val=""/>
      <w:lvlJc w:val="left"/>
      <w:pPr>
        <w:ind w:left="720" w:hanging="360"/>
      </w:pPr>
      <w:rPr>
        <w:rFonts w:ascii="Symbol" w:hAnsi="Symbol" w:hint="default"/>
      </w:rPr>
    </w:lvl>
    <w:lvl w:ilvl="1" w:tplc="FD10DBDE" w:tentative="1">
      <w:start w:val="1"/>
      <w:numFmt w:val="bullet"/>
      <w:lvlText w:val="o"/>
      <w:lvlJc w:val="left"/>
      <w:pPr>
        <w:ind w:left="1440" w:hanging="360"/>
      </w:pPr>
      <w:rPr>
        <w:rFonts w:ascii="Courier New" w:hAnsi="Courier New" w:cs="Courier New" w:hint="default"/>
      </w:rPr>
    </w:lvl>
    <w:lvl w:ilvl="2" w:tplc="8728AFF4" w:tentative="1">
      <w:start w:val="1"/>
      <w:numFmt w:val="bullet"/>
      <w:lvlText w:val=""/>
      <w:lvlJc w:val="left"/>
      <w:pPr>
        <w:ind w:left="2160" w:hanging="360"/>
      </w:pPr>
      <w:rPr>
        <w:rFonts w:ascii="Wingdings" w:hAnsi="Wingdings" w:hint="default"/>
      </w:rPr>
    </w:lvl>
    <w:lvl w:ilvl="3" w:tplc="9F842D1C" w:tentative="1">
      <w:start w:val="1"/>
      <w:numFmt w:val="bullet"/>
      <w:lvlText w:val=""/>
      <w:lvlJc w:val="left"/>
      <w:pPr>
        <w:ind w:left="2880" w:hanging="360"/>
      </w:pPr>
      <w:rPr>
        <w:rFonts w:ascii="Symbol" w:hAnsi="Symbol" w:hint="default"/>
      </w:rPr>
    </w:lvl>
    <w:lvl w:ilvl="4" w:tplc="099C01B4" w:tentative="1">
      <w:start w:val="1"/>
      <w:numFmt w:val="bullet"/>
      <w:lvlText w:val="o"/>
      <w:lvlJc w:val="left"/>
      <w:pPr>
        <w:ind w:left="3600" w:hanging="360"/>
      </w:pPr>
      <w:rPr>
        <w:rFonts w:ascii="Courier New" w:hAnsi="Courier New" w:cs="Courier New" w:hint="default"/>
      </w:rPr>
    </w:lvl>
    <w:lvl w:ilvl="5" w:tplc="9788CB48" w:tentative="1">
      <w:start w:val="1"/>
      <w:numFmt w:val="bullet"/>
      <w:lvlText w:val=""/>
      <w:lvlJc w:val="left"/>
      <w:pPr>
        <w:ind w:left="4320" w:hanging="360"/>
      </w:pPr>
      <w:rPr>
        <w:rFonts w:ascii="Wingdings" w:hAnsi="Wingdings" w:hint="default"/>
      </w:rPr>
    </w:lvl>
    <w:lvl w:ilvl="6" w:tplc="05062EC0" w:tentative="1">
      <w:start w:val="1"/>
      <w:numFmt w:val="bullet"/>
      <w:lvlText w:val=""/>
      <w:lvlJc w:val="left"/>
      <w:pPr>
        <w:ind w:left="5040" w:hanging="360"/>
      </w:pPr>
      <w:rPr>
        <w:rFonts w:ascii="Symbol" w:hAnsi="Symbol" w:hint="default"/>
      </w:rPr>
    </w:lvl>
    <w:lvl w:ilvl="7" w:tplc="EB8637AE" w:tentative="1">
      <w:start w:val="1"/>
      <w:numFmt w:val="bullet"/>
      <w:lvlText w:val="o"/>
      <w:lvlJc w:val="left"/>
      <w:pPr>
        <w:ind w:left="5760" w:hanging="360"/>
      </w:pPr>
      <w:rPr>
        <w:rFonts w:ascii="Courier New" w:hAnsi="Courier New" w:cs="Courier New" w:hint="default"/>
      </w:rPr>
    </w:lvl>
    <w:lvl w:ilvl="8" w:tplc="7B060EC0" w:tentative="1">
      <w:start w:val="1"/>
      <w:numFmt w:val="bullet"/>
      <w:lvlText w:val=""/>
      <w:lvlJc w:val="left"/>
      <w:pPr>
        <w:ind w:left="6480" w:hanging="360"/>
      </w:pPr>
      <w:rPr>
        <w:rFonts w:ascii="Wingdings" w:hAnsi="Wingdings" w:hint="default"/>
      </w:rPr>
    </w:lvl>
  </w:abstractNum>
  <w:abstractNum w:abstractNumId="4" w15:restartNumberingAfterBreak="0">
    <w:nsid w:val="392C0A1D"/>
    <w:multiLevelType w:val="hybridMultilevel"/>
    <w:tmpl w:val="7CFC46D0"/>
    <w:lvl w:ilvl="0" w:tplc="C5EC931E">
      <w:start w:val="1"/>
      <w:numFmt w:val="upperLetter"/>
      <w:lvlText w:val="%1."/>
      <w:lvlJc w:val="left"/>
      <w:pPr>
        <w:ind w:left="720" w:hanging="360"/>
      </w:pPr>
      <w:rPr>
        <w:rFonts w:ascii="Times New Roman" w:eastAsiaTheme="minorEastAsia" w:hAnsi="Times New Roman" w:cs="Times New Roman"/>
      </w:rPr>
    </w:lvl>
    <w:lvl w:ilvl="1" w:tplc="53729FD4">
      <w:start w:val="1"/>
      <w:numFmt w:val="decimal"/>
      <w:lvlText w:val="%2."/>
      <w:lvlJc w:val="left"/>
      <w:pPr>
        <w:ind w:left="1440" w:hanging="360"/>
      </w:pPr>
      <w:rPr>
        <w:rFonts w:ascii="Times New Roman" w:hAnsi="Times New Roman" w:cs="Times New Roman" w:hint="default"/>
      </w:rPr>
    </w:lvl>
    <w:lvl w:ilvl="2" w:tplc="F42CF840">
      <w:start w:val="1"/>
      <w:numFmt w:val="lowerRoman"/>
      <w:lvlText w:val="%3."/>
      <w:lvlJc w:val="right"/>
      <w:pPr>
        <w:ind w:left="2160" w:hanging="180"/>
      </w:pPr>
    </w:lvl>
    <w:lvl w:ilvl="3" w:tplc="66789172" w:tentative="1">
      <w:start w:val="1"/>
      <w:numFmt w:val="decimal"/>
      <w:lvlText w:val="%4."/>
      <w:lvlJc w:val="left"/>
      <w:pPr>
        <w:ind w:left="2880" w:hanging="360"/>
      </w:pPr>
    </w:lvl>
    <w:lvl w:ilvl="4" w:tplc="585E9BD2" w:tentative="1">
      <w:start w:val="1"/>
      <w:numFmt w:val="lowerLetter"/>
      <w:lvlText w:val="%5."/>
      <w:lvlJc w:val="left"/>
      <w:pPr>
        <w:ind w:left="3600" w:hanging="360"/>
      </w:pPr>
    </w:lvl>
    <w:lvl w:ilvl="5" w:tplc="72DE0E12" w:tentative="1">
      <w:start w:val="1"/>
      <w:numFmt w:val="lowerRoman"/>
      <w:lvlText w:val="%6."/>
      <w:lvlJc w:val="right"/>
      <w:pPr>
        <w:ind w:left="4320" w:hanging="180"/>
      </w:pPr>
    </w:lvl>
    <w:lvl w:ilvl="6" w:tplc="3976C05A" w:tentative="1">
      <w:start w:val="1"/>
      <w:numFmt w:val="decimal"/>
      <w:lvlText w:val="%7."/>
      <w:lvlJc w:val="left"/>
      <w:pPr>
        <w:ind w:left="5040" w:hanging="360"/>
      </w:pPr>
    </w:lvl>
    <w:lvl w:ilvl="7" w:tplc="DACA0A32" w:tentative="1">
      <w:start w:val="1"/>
      <w:numFmt w:val="lowerLetter"/>
      <w:lvlText w:val="%8."/>
      <w:lvlJc w:val="left"/>
      <w:pPr>
        <w:ind w:left="5760" w:hanging="360"/>
      </w:pPr>
    </w:lvl>
    <w:lvl w:ilvl="8" w:tplc="63F8774C" w:tentative="1">
      <w:start w:val="1"/>
      <w:numFmt w:val="lowerRoman"/>
      <w:lvlText w:val="%9."/>
      <w:lvlJc w:val="right"/>
      <w:pPr>
        <w:ind w:left="6480" w:hanging="180"/>
      </w:pPr>
    </w:lvl>
  </w:abstractNum>
  <w:abstractNum w:abstractNumId="5" w15:restartNumberingAfterBreak="0">
    <w:nsid w:val="3F485CE0"/>
    <w:multiLevelType w:val="hybridMultilevel"/>
    <w:tmpl w:val="AC360C78"/>
    <w:lvl w:ilvl="0" w:tplc="B8148D22">
      <w:start w:val="1"/>
      <w:numFmt w:val="decimal"/>
      <w:lvlText w:val="%1."/>
      <w:lvlJc w:val="left"/>
      <w:pPr>
        <w:ind w:left="1260" w:hanging="360"/>
      </w:pPr>
      <w:rPr>
        <w:rFonts w:hint="default"/>
      </w:rPr>
    </w:lvl>
    <w:lvl w:ilvl="1" w:tplc="B1D6D696" w:tentative="1">
      <w:start w:val="1"/>
      <w:numFmt w:val="lowerLetter"/>
      <w:lvlText w:val="%2."/>
      <w:lvlJc w:val="left"/>
      <w:pPr>
        <w:ind w:left="1800" w:hanging="360"/>
      </w:pPr>
    </w:lvl>
    <w:lvl w:ilvl="2" w:tplc="B08427EC" w:tentative="1">
      <w:start w:val="1"/>
      <w:numFmt w:val="lowerRoman"/>
      <w:lvlText w:val="%3."/>
      <w:lvlJc w:val="right"/>
      <w:pPr>
        <w:ind w:left="2520" w:hanging="180"/>
      </w:pPr>
    </w:lvl>
    <w:lvl w:ilvl="3" w:tplc="DAAC7E50" w:tentative="1">
      <w:start w:val="1"/>
      <w:numFmt w:val="decimal"/>
      <w:lvlText w:val="%4."/>
      <w:lvlJc w:val="left"/>
      <w:pPr>
        <w:ind w:left="3240" w:hanging="360"/>
      </w:pPr>
    </w:lvl>
    <w:lvl w:ilvl="4" w:tplc="56FC8216" w:tentative="1">
      <w:start w:val="1"/>
      <w:numFmt w:val="lowerLetter"/>
      <w:lvlText w:val="%5."/>
      <w:lvlJc w:val="left"/>
      <w:pPr>
        <w:ind w:left="3960" w:hanging="360"/>
      </w:pPr>
    </w:lvl>
    <w:lvl w:ilvl="5" w:tplc="18F6FAAC" w:tentative="1">
      <w:start w:val="1"/>
      <w:numFmt w:val="lowerRoman"/>
      <w:lvlText w:val="%6."/>
      <w:lvlJc w:val="right"/>
      <w:pPr>
        <w:ind w:left="4680" w:hanging="180"/>
      </w:pPr>
    </w:lvl>
    <w:lvl w:ilvl="6" w:tplc="26666412" w:tentative="1">
      <w:start w:val="1"/>
      <w:numFmt w:val="decimal"/>
      <w:lvlText w:val="%7."/>
      <w:lvlJc w:val="left"/>
      <w:pPr>
        <w:ind w:left="5400" w:hanging="360"/>
      </w:pPr>
    </w:lvl>
    <w:lvl w:ilvl="7" w:tplc="95A6855E" w:tentative="1">
      <w:start w:val="1"/>
      <w:numFmt w:val="lowerLetter"/>
      <w:lvlText w:val="%8."/>
      <w:lvlJc w:val="left"/>
      <w:pPr>
        <w:ind w:left="6120" w:hanging="360"/>
      </w:pPr>
    </w:lvl>
    <w:lvl w:ilvl="8" w:tplc="E79C06B4" w:tentative="1">
      <w:start w:val="1"/>
      <w:numFmt w:val="lowerRoman"/>
      <w:lvlText w:val="%9."/>
      <w:lvlJc w:val="right"/>
      <w:pPr>
        <w:ind w:left="6840" w:hanging="180"/>
      </w:pPr>
    </w:lvl>
  </w:abstractNum>
  <w:abstractNum w:abstractNumId="6" w15:restartNumberingAfterBreak="0">
    <w:nsid w:val="44F77EC1"/>
    <w:multiLevelType w:val="hybridMultilevel"/>
    <w:tmpl w:val="F2DA589E"/>
    <w:lvl w:ilvl="0" w:tplc="4F04D544">
      <w:start w:val="1"/>
      <w:numFmt w:val="bullet"/>
      <w:lvlText w:val=""/>
      <w:lvlJc w:val="left"/>
      <w:pPr>
        <w:ind w:left="720" w:hanging="360"/>
      </w:pPr>
      <w:rPr>
        <w:rFonts w:ascii="Symbol" w:hAnsi="Symbol" w:hint="default"/>
      </w:rPr>
    </w:lvl>
    <w:lvl w:ilvl="1" w:tplc="2C8AFBCC" w:tentative="1">
      <w:start w:val="1"/>
      <w:numFmt w:val="bullet"/>
      <w:lvlText w:val="o"/>
      <w:lvlJc w:val="left"/>
      <w:pPr>
        <w:ind w:left="1440" w:hanging="360"/>
      </w:pPr>
      <w:rPr>
        <w:rFonts w:ascii="Courier New" w:hAnsi="Courier New" w:cs="Courier New" w:hint="default"/>
      </w:rPr>
    </w:lvl>
    <w:lvl w:ilvl="2" w:tplc="57CEFCE8" w:tentative="1">
      <w:start w:val="1"/>
      <w:numFmt w:val="bullet"/>
      <w:lvlText w:val=""/>
      <w:lvlJc w:val="left"/>
      <w:pPr>
        <w:ind w:left="2160" w:hanging="360"/>
      </w:pPr>
      <w:rPr>
        <w:rFonts w:ascii="Wingdings" w:hAnsi="Wingdings" w:hint="default"/>
      </w:rPr>
    </w:lvl>
    <w:lvl w:ilvl="3" w:tplc="06ECF8B6" w:tentative="1">
      <w:start w:val="1"/>
      <w:numFmt w:val="bullet"/>
      <w:lvlText w:val=""/>
      <w:lvlJc w:val="left"/>
      <w:pPr>
        <w:ind w:left="2880" w:hanging="360"/>
      </w:pPr>
      <w:rPr>
        <w:rFonts w:ascii="Symbol" w:hAnsi="Symbol" w:hint="default"/>
      </w:rPr>
    </w:lvl>
    <w:lvl w:ilvl="4" w:tplc="16DE8E70" w:tentative="1">
      <w:start w:val="1"/>
      <w:numFmt w:val="bullet"/>
      <w:lvlText w:val="o"/>
      <w:lvlJc w:val="left"/>
      <w:pPr>
        <w:ind w:left="3600" w:hanging="360"/>
      </w:pPr>
      <w:rPr>
        <w:rFonts w:ascii="Courier New" w:hAnsi="Courier New" w:cs="Courier New" w:hint="default"/>
      </w:rPr>
    </w:lvl>
    <w:lvl w:ilvl="5" w:tplc="DC32F7FC" w:tentative="1">
      <w:start w:val="1"/>
      <w:numFmt w:val="bullet"/>
      <w:lvlText w:val=""/>
      <w:lvlJc w:val="left"/>
      <w:pPr>
        <w:ind w:left="4320" w:hanging="360"/>
      </w:pPr>
      <w:rPr>
        <w:rFonts w:ascii="Wingdings" w:hAnsi="Wingdings" w:hint="default"/>
      </w:rPr>
    </w:lvl>
    <w:lvl w:ilvl="6" w:tplc="0E34339E" w:tentative="1">
      <w:start w:val="1"/>
      <w:numFmt w:val="bullet"/>
      <w:lvlText w:val=""/>
      <w:lvlJc w:val="left"/>
      <w:pPr>
        <w:ind w:left="5040" w:hanging="360"/>
      </w:pPr>
      <w:rPr>
        <w:rFonts w:ascii="Symbol" w:hAnsi="Symbol" w:hint="default"/>
      </w:rPr>
    </w:lvl>
    <w:lvl w:ilvl="7" w:tplc="9B348740" w:tentative="1">
      <w:start w:val="1"/>
      <w:numFmt w:val="bullet"/>
      <w:lvlText w:val="o"/>
      <w:lvlJc w:val="left"/>
      <w:pPr>
        <w:ind w:left="5760" w:hanging="360"/>
      </w:pPr>
      <w:rPr>
        <w:rFonts w:ascii="Courier New" w:hAnsi="Courier New" w:cs="Courier New" w:hint="default"/>
      </w:rPr>
    </w:lvl>
    <w:lvl w:ilvl="8" w:tplc="42FA06C4" w:tentative="1">
      <w:start w:val="1"/>
      <w:numFmt w:val="bullet"/>
      <w:lvlText w:val=""/>
      <w:lvlJc w:val="left"/>
      <w:pPr>
        <w:ind w:left="6480" w:hanging="360"/>
      </w:pPr>
      <w:rPr>
        <w:rFonts w:ascii="Wingdings" w:hAnsi="Wingdings" w:hint="default"/>
      </w:rPr>
    </w:lvl>
  </w:abstractNum>
  <w:abstractNum w:abstractNumId="7" w15:restartNumberingAfterBreak="0">
    <w:nsid w:val="4A3D58EE"/>
    <w:multiLevelType w:val="hybridMultilevel"/>
    <w:tmpl w:val="4BAA1894"/>
    <w:lvl w:ilvl="0" w:tplc="9B0E01B8">
      <w:start w:val="1"/>
      <w:numFmt w:val="decimal"/>
      <w:lvlText w:val="%1."/>
      <w:lvlJc w:val="left"/>
      <w:pPr>
        <w:ind w:left="720" w:hanging="360"/>
      </w:pPr>
      <w:rPr>
        <w:rFonts w:hint="default"/>
      </w:rPr>
    </w:lvl>
    <w:lvl w:ilvl="1" w:tplc="3E22FBD4" w:tentative="1">
      <w:start w:val="1"/>
      <w:numFmt w:val="lowerLetter"/>
      <w:lvlText w:val="%2."/>
      <w:lvlJc w:val="left"/>
      <w:pPr>
        <w:ind w:left="1440" w:hanging="360"/>
      </w:pPr>
    </w:lvl>
    <w:lvl w:ilvl="2" w:tplc="B3DC7B6E" w:tentative="1">
      <w:start w:val="1"/>
      <w:numFmt w:val="lowerRoman"/>
      <w:lvlText w:val="%3."/>
      <w:lvlJc w:val="right"/>
      <w:pPr>
        <w:ind w:left="2160" w:hanging="180"/>
      </w:pPr>
    </w:lvl>
    <w:lvl w:ilvl="3" w:tplc="9FDAF35A" w:tentative="1">
      <w:start w:val="1"/>
      <w:numFmt w:val="decimal"/>
      <w:lvlText w:val="%4."/>
      <w:lvlJc w:val="left"/>
      <w:pPr>
        <w:ind w:left="2880" w:hanging="360"/>
      </w:pPr>
    </w:lvl>
    <w:lvl w:ilvl="4" w:tplc="50E0023C" w:tentative="1">
      <w:start w:val="1"/>
      <w:numFmt w:val="lowerLetter"/>
      <w:lvlText w:val="%5."/>
      <w:lvlJc w:val="left"/>
      <w:pPr>
        <w:ind w:left="3600" w:hanging="360"/>
      </w:pPr>
    </w:lvl>
    <w:lvl w:ilvl="5" w:tplc="1A904E80" w:tentative="1">
      <w:start w:val="1"/>
      <w:numFmt w:val="lowerRoman"/>
      <w:lvlText w:val="%6."/>
      <w:lvlJc w:val="right"/>
      <w:pPr>
        <w:ind w:left="4320" w:hanging="180"/>
      </w:pPr>
    </w:lvl>
    <w:lvl w:ilvl="6" w:tplc="D2D25334" w:tentative="1">
      <w:start w:val="1"/>
      <w:numFmt w:val="decimal"/>
      <w:lvlText w:val="%7."/>
      <w:lvlJc w:val="left"/>
      <w:pPr>
        <w:ind w:left="5040" w:hanging="360"/>
      </w:pPr>
    </w:lvl>
    <w:lvl w:ilvl="7" w:tplc="5B8A4380" w:tentative="1">
      <w:start w:val="1"/>
      <w:numFmt w:val="lowerLetter"/>
      <w:lvlText w:val="%8."/>
      <w:lvlJc w:val="left"/>
      <w:pPr>
        <w:ind w:left="5760" w:hanging="360"/>
      </w:pPr>
    </w:lvl>
    <w:lvl w:ilvl="8" w:tplc="0D500AC2" w:tentative="1">
      <w:start w:val="1"/>
      <w:numFmt w:val="lowerRoman"/>
      <w:lvlText w:val="%9."/>
      <w:lvlJc w:val="right"/>
      <w:pPr>
        <w:ind w:left="6480" w:hanging="180"/>
      </w:pPr>
    </w:lvl>
  </w:abstractNum>
  <w:abstractNum w:abstractNumId="8" w15:restartNumberingAfterBreak="0">
    <w:nsid w:val="539A14E7"/>
    <w:multiLevelType w:val="hybridMultilevel"/>
    <w:tmpl w:val="FB4EA62E"/>
    <w:lvl w:ilvl="0" w:tplc="74D81DB2">
      <w:start w:val="1"/>
      <w:numFmt w:val="decimal"/>
      <w:lvlText w:val="(%1)"/>
      <w:lvlJc w:val="left"/>
      <w:pPr>
        <w:ind w:left="720" w:hanging="360"/>
      </w:pPr>
      <w:rPr>
        <w:rFonts w:hint="default"/>
      </w:rPr>
    </w:lvl>
    <w:lvl w:ilvl="1" w:tplc="8384BEE0" w:tentative="1">
      <w:start w:val="1"/>
      <w:numFmt w:val="lowerLetter"/>
      <w:lvlText w:val="%2."/>
      <w:lvlJc w:val="left"/>
      <w:pPr>
        <w:ind w:left="1440" w:hanging="360"/>
      </w:pPr>
    </w:lvl>
    <w:lvl w:ilvl="2" w:tplc="1BD2D194" w:tentative="1">
      <w:start w:val="1"/>
      <w:numFmt w:val="lowerRoman"/>
      <w:lvlText w:val="%3."/>
      <w:lvlJc w:val="right"/>
      <w:pPr>
        <w:ind w:left="2160" w:hanging="180"/>
      </w:pPr>
    </w:lvl>
    <w:lvl w:ilvl="3" w:tplc="C8C47DC0" w:tentative="1">
      <w:start w:val="1"/>
      <w:numFmt w:val="decimal"/>
      <w:lvlText w:val="%4."/>
      <w:lvlJc w:val="left"/>
      <w:pPr>
        <w:ind w:left="2880" w:hanging="360"/>
      </w:pPr>
    </w:lvl>
    <w:lvl w:ilvl="4" w:tplc="BFFC9C1E" w:tentative="1">
      <w:start w:val="1"/>
      <w:numFmt w:val="lowerLetter"/>
      <w:lvlText w:val="%5."/>
      <w:lvlJc w:val="left"/>
      <w:pPr>
        <w:ind w:left="3600" w:hanging="360"/>
      </w:pPr>
    </w:lvl>
    <w:lvl w:ilvl="5" w:tplc="B3707A94" w:tentative="1">
      <w:start w:val="1"/>
      <w:numFmt w:val="lowerRoman"/>
      <w:lvlText w:val="%6."/>
      <w:lvlJc w:val="right"/>
      <w:pPr>
        <w:ind w:left="4320" w:hanging="180"/>
      </w:pPr>
    </w:lvl>
    <w:lvl w:ilvl="6" w:tplc="E858006A" w:tentative="1">
      <w:start w:val="1"/>
      <w:numFmt w:val="decimal"/>
      <w:lvlText w:val="%7."/>
      <w:lvlJc w:val="left"/>
      <w:pPr>
        <w:ind w:left="5040" w:hanging="360"/>
      </w:pPr>
    </w:lvl>
    <w:lvl w:ilvl="7" w:tplc="2A3C9A6A" w:tentative="1">
      <w:start w:val="1"/>
      <w:numFmt w:val="lowerLetter"/>
      <w:lvlText w:val="%8."/>
      <w:lvlJc w:val="left"/>
      <w:pPr>
        <w:ind w:left="5760" w:hanging="360"/>
      </w:pPr>
    </w:lvl>
    <w:lvl w:ilvl="8" w:tplc="40009F96" w:tentative="1">
      <w:start w:val="1"/>
      <w:numFmt w:val="lowerRoman"/>
      <w:lvlText w:val="%9."/>
      <w:lvlJc w:val="right"/>
      <w:pPr>
        <w:ind w:left="6480" w:hanging="180"/>
      </w:pPr>
    </w:lvl>
  </w:abstractNum>
  <w:abstractNum w:abstractNumId="9" w15:restartNumberingAfterBreak="0">
    <w:nsid w:val="71995A77"/>
    <w:multiLevelType w:val="hybridMultilevel"/>
    <w:tmpl w:val="C0DC3DB4"/>
    <w:lvl w:ilvl="0" w:tplc="073027AE">
      <w:start w:val="1"/>
      <w:numFmt w:val="decimal"/>
      <w:lvlText w:val="%1."/>
      <w:lvlJc w:val="left"/>
      <w:pPr>
        <w:ind w:left="1080" w:hanging="360"/>
      </w:pPr>
      <w:rPr>
        <w:rFonts w:hint="default"/>
        <w:i w:val="0"/>
        <w:iCs w:val="0"/>
      </w:rPr>
    </w:lvl>
    <w:lvl w:ilvl="1" w:tplc="8A78BEA6">
      <w:start w:val="1"/>
      <w:numFmt w:val="bullet"/>
      <w:lvlText w:val=""/>
      <w:lvlJc w:val="left"/>
      <w:pPr>
        <w:ind w:left="1440" w:hanging="360"/>
      </w:pPr>
      <w:rPr>
        <w:rFonts w:ascii="Symbol" w:hAnsi="Symbol" w:hint="default"/>
        <w:i w:val="0"/>
        <w:iCs w:val="0"/>
      </w:rPr>
    </w:lvl>
    <w:lvl w:ilvl="2" w:tplc="888243EA">
      <w:start w:val="1"/>
      <w:numFmt w:val="lowerRoman"/>
      <w:lvlText w:val="%3."/>
      <w:lvlJc w:val="right"/>
      <w:pPr>
        <w:ind w:left="2520" w:hanging="180"/>
      </w:pPr>
    </w:lvl>
    <w:lvl w:ilvl="3" w:tplc="E5A6C260" w:tentative="1">
      <w:start w:val="1"/>
      <w:numFmt w:val="decimal"/>
      <w:lvlText w:val="%4."/>
      <w:lvlJc w:val="left"/>
      <w:pPr>
        <w:ind w:left="3240" w:hanging="360"/>
      </w:pPr>
    </w:lvl>
    <w:lvl w:ilvl="4" w:tplc="888A7698" w:tentative="1">
      <w:start w:val="1"/>
      <w:numFmt w:val="lowerLetter"/>
      <w:lvlText w:val="%5."/>
      <w:lvlJc w:val="left"/>
      <w:pPr>
        <w:ind w:left="3960" w:hanging="360"/>
      </w:pPr>
    </w:lvl>
    <w:lvl w:ilvl="5" w:tplc="3230EC9A" w:tentative="1">
      <w:start w:val="1"/>
      <w:numFmt w:val="lowerRoman"/>
      <w:lvlText w:val="%6."/>
      <w:lvlJc w:val="right"/>
      <w:pPr>
        <w:ind w:left="4680" w:hanging="180"/>
      </w:pPr>
    </w:lvl>
    <w:lvl w:ilvl="6" w:tplc="63D2EC7E" w:tentative="1">
      <w:start w:val="1"/>
      <w:numFmt w:val="decimal"/>
      <w:lvlText w:val="%7."/>
      <w:lvlJc w:val="left"/>
      <w:pPr>
        <w:ind w:left="5400" w:hanging="360"/>
      </w:pPr>
    </w:lvl>
    <w:lvl w:ilvl="7" w:tplc="51D4A15A" w:tentative="1">
      <w:start w:val="1"/>
      <w:numFmt w:val="lowerLetter"/>
      <w:lvlText w:val="%8."/>
      <w:lvlJc w:val="left"/>
      <w:pPr>
        <w:ind w:left="6120" w:hanging="360"/>
      </w:pPr>
    </w:lvl>
    <w:lvl w:ilvl="8" w:tplc="65CA6686" w:tentative="1">
      <w:start w:val="1"/>
      <w:numFmt w:val="lowerRoman"/>
      <w:lvlText w:val="%9."/>
      <w:lvlJc w:val="right"/>
      <w:pPr>
        <w:ind w:left="6840" w:hanging="180"/>
      </w:pPr>
    </w:lvl>
  </w:abstractNum>
  <w:abstractNum w:abstractNumId="10" w15:restartNumberingAfterBreak="0">
    <w:nsid w:val="73165D70"/>
    <w:multiLevelType w:val="hybridMultilevel"/>
    <w:tmpl w:val="51EAEF08"/>
    <w:lvl w:ilvl="0" w:tplc="37BA343E">
      <w:start w:val="1"/>
      <w:numFmt w:val="decimal"/>
      <w:lvlText w:val="%1."/>
      <w:lvlJc w:val="left"/>
      <w:pPr>
        <w:ind w:left="720" w:hanging="360"/>
      </w:pPr>
      <w:rPr>
        <w:rFonts w:hint="default"/>
      </w:rPr>
    </w:lvl>
    <w:lvl w:ilvl="1" w:tplc="8FA0919A" w:tentative="1">
      <w:start w:val="1"/>
      <w:numFmt w:val="lowerLetter"/>
      <w:lvlText w:val="%2."/>
      <w:lvlJc w:val="left"/>
      <w:pPr>
        <w:ind w:left="1440" w:hanging="360"/>
      </w:pPr>
    </w:lvl>
    <w:lvl w:ilvl="2" w:tplc="4D7AB54E" w:tentative="1">
      <w:start w:val="1"/>
      <w:numFmt w:val="lowerRoman"/>
      <w:lvlText w:val="%3."/>
      <w:lvlJc w:val="right"/>
      <w:pPr>
        <w:ind w:left="2160" w:hanging="180"/>
      </w:pPr>
    </w:lvl>
    <w:lvl w:ilvl="3" w:tplc="00646C30" w:tentative="1">
      <w:start w:val="1"/>
      <w:numFmt w:val="decimal"/>
      <w:lvlText w:val="%4."/>
      <w:lvlJc w:val="left"/>
      <w:pPr>
        <w:ind w:left="2880" w:hanging="360"/>
      </w:pPr>
    </w:lvl>
    <w:lvl w:ilvl="4" w:tplc="CA581174" w:tentative="1">
      <w:start w:val="1"/>
      <w:numFmt w:val="lowerLetter"/>
      <w:lvlText w:val="%5."/>
      <w:lvlJc w:val="left"/>
      <w:pPr>
        <w:ind w:left="3600" w:hanging="360"/>
      </w:pPr>
    </w:lvl>
    <w:lvl w:ilvl="5" w:tplc="CECABAE4" w:tentative="1">
      <w:start w:val="1"/>
      <w:numFmt w:val="lowerRoman"/>
      <w:lvlText w:val="%6."/>
      <w:lvlJc w:val="right"/>
      <w:pPr>
        <w:ind w:left="4320" w:hanging="180"/>
      </w:pPr>
    </w:lvl>
    <w:lvl w:ilvl="6" w:tplc="3BD6F794" w:tentative="1">
      <w:start w:val="1"/>
      <w:numFmt w:val="decimal"/>
      <w:lvlText w:val="%7."/>
      <w:lvlJc w:val="left"/>
      <w:pPr>
        <w:ind w:left="5040" w:hanging="360"/>
      </w:pPr>
    </w:lvl>
    <w:lvl w:ilvl="7" w:tplc="A8703A42" w:tentative="1">
      <w:start w:val="1"/>
      <w:numFmt w:val="lowerLetter"/>
      <w:lvlText w:val="%8."/>
      <w:lvlJc w:val="left"/>
      <w:pPr>
        <w:ind w:left="5760" w:hanging="360"/>
      </w:pPr>
    </w:lvl>
    <w:lvl w:ilvl="8" w:tplc="67CC7932"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8"/>
  </w:num>
  <w:num w:numId="6">
    <w:abstractNumId w:val="0"/>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38"/>
    <w:rsid w:val="0000323E"/>
    <w:rsid w:val="000131EF"/>
    <w:rsid w:val="00013B3D"/>
    <w:rsid w:val="00023432"/>
    <w:rsid w:val="000303C6"/>
    <w:rsid w:val="00031D35"/>
    <w:rsid w:val="000361EA"/>
    <w:rsid w:val="0004168D"/>
    <w:rsid w:val="00044849"/>
    <w:rsid w:val="00046E19"/>
    <w:rsid w:val="00050FAC"/>
    <w:rsid w:val="00054BC0"/>
    <w:rsid w:val="000605FD"/>
    <w:rsid w:val="00064173"/>
    <w:rsid w:val="000659C2"/>
    <w:rsid w:val="000739F9"/>
    <w:rsid w:val="00082519"/>
    <w:rsid w:val="000947D2"/>
    <w:rsid w:val="000A2E66"/>
    <w:rsid w:val="000A2FF1"/>
    <w:rsid w:val="000A39D2"/>
    <w:rsid w:val="000B1D7A"/>
    <w:rsid w:val="000B2597"/>
    <w:rsid w:val="000B729D"/>
    <w:rsid w:val="000C1966"/>
    <w:rsid w:val="000C25D7"/>
    <w:rsid w:val="000C2E21"/>
    <w:rsid w:val="000D0FF1"/>
    <w:rsid w:val="000D344E"/>
    <w:rsid w:val="000E2CAF"/>
    <w:rsid w:val="000E7AC1"/>
    <w:rsid w:val="000F1EED"/>
    <w:rsid w:val="000F4D56"/>
    <w:rsid w:val="000F5047"/>
    <w:rsid w:val="00102D8A"/>
    <w:rsid w:val="00103046"/>
    <w:rsid w:val="00103AE9"/>
    <w:rsid w:val="001111DF"/>
    <w:rsid w:val="00112E7F"/>
    <w:rsid w:val="00113E0B"/>
    <w:rsid w:val="001163D1"/>
    <w:rsid w:val="001204BA"/>
    <w:rsid w:val="001217F8"/>
    <w:rsid w:val="0012532E"/>
    <w:rsid w:val="00126F24"/>
    <w:rsid w:val="001304AE"/>
    <w:rsid w:val="00134338"/>
    <w:rsid w:val="00142F09"/>
    <w:rsid w:val="00144AB9"/>
    <w:rsid w:val="00147E33"/>
    <w:rsid w:val="0015137C"/>
    <w:rsid w:val="001564FE"/>
    <w:rsid w:val="00173CFF"/>
    <w:rsid w:val="00180A5F"/>
    <w:rsid w:val="00181A37"/>
    <w:rsid w:val="00182109"/>
    <w:rsid w:val="001957DB"/>
    <w:rsid w:val="00195F14"/>
    <w:rsid w:val="00197A87"/>
    <w:rsid w:val="001A487A"/>
    <w:rsid w:val="001A58D0"/>
    <w:rsid w:val="001A7F6E"/>
    <w:rsid w:val="001B300D"/>
    <w:rsid w:val="001B31E9"/>
    <w:rsid w:val="001B3485"/>
    <w:rsid w:val="001B4788"/>
    <w:rsid w:val="001B484F"/>
    <w:rsid w:val="001C0095"/>
    <w:rsid w:val="001C1F7E"/>
    <w:rsid w:val="001C78A2"/>
    <w:rsid w:val="001C7FA4"/>
    <w:rsid w:val="001D0FDA"/>
    <w:rsid w:val="001D4FD8"/>
    <w:rsid w:val="001D523D"/>
    <w:rsid w:val="001E0C7E"/>
    <w:rsid w:val="001E4568"/>
    <w:rsid w:val="001E45E9"/>
    <w:rsid w:val="001F10DC"/>
    <w:rsid w:val="001F2E73"/>
    <w:rsid w:val="001F564B"/>
    <w:rsid w:val="001F6695"/>
    <w:rsid w:val="001F6DA2"/>
    <w:rsid w:val="001F746C"/>
    <w:rsid w:val="002032AF"/>
    <w:rsid w:val="00205578"/>
    <w:rsid w:val="00220287"/>
    <w:rsid w:val="002207BE"/>
    <w:rsid w:val="002210B2"/>
    <w:rsid w:val="00221F46"/>
    <w:rsid w:val="00222795"/>
    <w:rsid w:val="002357AB"/>
    <w:rsid w:val="00235CC9"/>
    <w:rsid w:val="00240C7C"/>
    <w:rsid w:val="00243419"/>
    <w:rsid w:val="00243B66"/>
    <w:rsid w:val="0024644C"/>
    <w:rsid w:val="0025042F"/>
    <w:rsid w:val="002519C3"/>
    <w:rsid w:val="00253628"/>
    <w:rsid w:val="00253A5F"/>
    <w:rsid w:val="00264AC1"/>
    <w:rsid w:val="002651DA"/>
    <w:rsid w:val="00265415"/>
    <w:rsid w:val="00266328"/>
    <w:rsid w:val="00266588"/>
    <w:rsid w:val="00270613"/>
    <w:rsid w:val="00275D47"/>
    <w:rsid w:val="0027617A"/>
    <w:rsid w:val="00277872"/>
    <w:rsid w:val="00285FBE"/>
    <w:rsid w:val="0029143D"/>
    <w:rsid w:val="00292B98"/>
    <w:rsid w:val="002A2200"/>
    <w:rsid w:val="002A2869"/>
    <w:rsid w:val="002B022C"/>
    <w:rsid w:val="002B503C"/>
    <w:rsid w:val="002B77C6"/>
    <w:rsid w:val="002C3752"/>
    <w:rsid w:val="002C3FC9"/>
    <w:rsid w:val="002D3A0F"/>
    <w:rsid w:val="002D7994"/>
    <w:rsid w:val="002D7B7A"/>
    <w:rsid w:val="002E2E41"/>
    <w:rsid w:val="002F0B3F"/>
    <w:rsid w:val="002F3BF9"/>
    <w:rsid w:val="002F4281"/>
    <w:rsid w:val="002F581F"/>
    <w:rsid w:val="00300591"/>
    <w:rsid w:val="0030453B"/>
    <w:rsid w:val="003137B3"/>
    <w:rsid w:val="00314A4A"/>
    <w:rsid w:val="00317AF4"/>
    <w:rsid w:val="00320AA3"/>
    <w:rsid w:val="003219E7"/>
    <w:rsid w:val="00327B9B"/>
    <w:rsid w:val="00335906"/>
    <w:rsid w:val="00340564"/>
    <w:rsid w:val="0034556F"/>
    <w:rsid w:val="00351206"/>
    <w:rsid w:val="00352727"/>
    <w:rsid w:val="00357AEA"/>
    <w:rsid w:val="00360FD7"/>
    <w:rsid w:val="00363419"/>
    <w:rsid w:val="00364CCC"/>
    <w:rsid w:val="00366C51"/>
    <w:rsid w:val="00367EB0"/>
    <w:rsid w:val="00372724"/>
    <w:rsid w:val="003728C0"/>
    <w:rsid w:val="003732E8"/>
    <w:rsid w:val="00373699"/>
    <w:rsid w:val="003748C2"/>
    <w:rsid w:val="003777A6"/>
    <w:rsid w:val="00377F6D"/>
    <w:rsid w:val="0038219E"/>
    <w:rsid w:val="00393AF2"/>
    <w:rsid w:val="003A74D7"/>
    <w:rsid w:val="003B2D3D"/>
    <w:rsid w:val="003C076D"/>
    <w:rsid w:val="003C0F52"/>
    <w:rsid w:val="003C11CD"/>
    <w:rsid w:val="003D113A"/>
    <w:rsid w:val="003D1901"/>
    <w:rsid w:val="003D1B5D"/>
    <w:rsid w:val="003D2B83"/>
    <w:rsid w:val="003E07AD"/>
    <w:rsid w:val="003E093F"/>
    <w:rsid w:val="003E37D5"/>
    <w:rsid w:val="003F07D4"/>
    <w:rsid w:val="003F31E0"/>
    <w:rsid w:val="003F5C82"/>
    <w:rsid w:val="00400AB9"/>
    <w:rsid w:val="00403527"/>
    <w:rsid w:val="00407393"/>
    <w:rsid w:val="004120F2"/>
    <w:rsid w:val="00413BA2"/>
    <w:rsid w:val="00423A4C"/>
    <w:rsid w:val="0042592C"/>
    <w:rsid w:val="00426F56"/>
    <w:rsid w:val="00430E04"/>
    <w:rsid w:val="00431BC6"/>
    <w:rsid w:val="0043276A"/>
    <w:rsid w:val="0043303E"/>
    <w:rsid w:val="00433731"/>
    <w:rsid w:val="004340BD"/>
    <w:rsid w:val="0043599A"/>
    <w:rsid w:val="00435BE2"/>
    <w:rsid w:val="004569F7"/>
    <w:rsid w:val="00457702"/>
    <w:rsid w:val="00470BC3"/>
    <w:rsid w:val="00475E40"/>
    <w:rsid w:val="004769A6"/>
    <w:rsid w:val="0048492D"/>
    <w:rsid w:val="00490694"/>
    <w:rsid w:val="00492DC7"/>
    <w:rsid w:val="00493322"/>
    <w:rsid w:val="004A7E58"/>
    <w:rsid w:val="004B3A09"/>
    <w:rsid w:val="004B6EF5"/>
    <w:rsid w:val="004C0E5F"/>
    <w:rsid w:val="004D067A"/>
    <w:rsid w:val="004D40CE"/>
    <w:rsid w:val="004D747B"/>
    <w:rsid w:val="004E25FB"/>
    <w:rsid w:val="004E7F0E"/>
    <w:rsid w:val="004F0500"/>
    <w:rsid w:val="004F06A5"/>
    <w:rsid w:val="00501CC7"/>
    <w:rsid w:val="00512804"/>
    <w:rsid w:val="00522880"/>
    <w:rsid w:val="00524B07"/>
    <w:rsid w:val="00525FCA"/>
    <w:rsid w:val="00533F83"/>
    <w:rsid w:val="0053507D"/>
    <w:rsid w:val="0053680E"/>
    <w:rsid w:val="005428A7"/>
    <w:rsid w:val="005520D9"/>
    <w:rsid w:val="00554054"/>
    <w:rsid w:val="005549F7"/>
    <w:rsid w:val="00557C55"/>
    <w:rsid w:val="005664BF"/>
    <w:rsid w:val="00566EE5"/>
    <w:rsid w:val="00572990"/>
    <w:rsid w:val="0057361C"/>
    <w:rsid w:val="00573817"/>
    <w:rsid w:val="00582A37"/>
    <w:rsid w:val="00586C40"/>
    <w:rsid w:val="0059297F"/>
    <w:rsid w:val="0059362C"/>
    <w:rsid w:val="00593C2B"/>
    <w:rsid w:val="005969DF"/>
    <w:rsid w:val="005974BD"/>
    <w:rsid w:val="005A07A3"/>
    <w:rsid w:val="005A3E4D"/>
    <w:rsid w:val="005B13F1"/>
    <w:rsid w:val="005B6790"/>
    <w:rsid w:val="005B680C"/>
    <w:rsid w:val="005B6E3C"/>
    <w:rsid w:val="005C34D8"/>
    <w:rsid w:val="005C3CB3"/>
    <w:rsid w:val="005C47E9"/>
    <w:rsid w:val="005C6BF0"/>
    <w:rsid w:val="005C7FBA"/>
    <w:rsid w:val="005D271A"/>
    <w:rsid w:val="005E25BA"/>
    <w:rsid w:val="005E2F6F"/>
    <w:rsid w:val="005E6481"/>
    <w:rsid w:val="005F097E"/>
    <w:rsid w:val="005F0E01"/>
    <w:rsid w:val="005F0FA8"/>
    <w:rsid w:val="005F20C2"/>
    <w:rsid w:val="005F2A6A"/>
    <w:rsid w:val="005F2C26"/>
    <w:rsid w:val="005F360F"/>
    <w:rsid w:val="005F4075"/>
    <w:rsid w:val="005F589D"/>
    <w:rsid w:val="005F68C7"/>
    <w:rsid w:val="00601614"/>
    <w:rsid w:val="00610F77"/>
    <w:rsid w:val="00613440"/>
    <w:rsid w:val="00613A97"/>
    <w:rsid w:val="0061462A"/>
    <w:rsid w:val="006155AB"/>
    <w:rsid w:val="00622DD5"/>
    <w:rsid w:val="006234ED"/>
    <w:rsid w:val="00627287"/>
    <w:rsid w:val="00640440"/>
    <w:rsid w:val="00650070"/>
    <w:rsid w:val="0065083D"/>
    <w:rsid w:val="00650D7C"/>
    <w:rsid w:val="00651644"/>
    <w:rsid w:val="00651677"/>
    <w:rsid w:val="00652121"/>
    <w:rsid w:val="00652FF0"/>
    <w:rsid w:val="00653488"/>
    <w:rsid w:val="00653FBA"/>
    <w:rsid w:val="0065701A"/>
    <w:rsid w:val="00660517"/>
    <w:rsid w:val="00661E74"/>
    <w:rsid w:val="00663E6E"/>
    <w:rsid w:val="006674E3"/>
    <w:rsid w:val="006678DD"/>
    <w:rsid w:val="00670DD5"/>
    <w:rsid w:val="00673A90"/>
    <w:rsid w:val="00674391"/>
    <w:rsid w:val="00675EA1"/>
    <w:rsid w:val="00682109"/>
    <w:rsid w:val="00683BF8"/>
    <w:rsid w:val="00691056"/>
    <w:rsid w:val="00694C43"/>
    <w:rsid w:val="00694ECA"/>
    <w:rsid w:val="006953B6"/>
    <w:rsid w:val="00695553"/>
    <w:rsid w:val="00695F8C"/>
    <w:rsid w:val="00696610"/>
    <w:rsid w:val="006A1CE5"/>
    <w:rsid w:val="006A287B"/>
    <w:rsid w:val="006A46A9"/>
    <w:rsid w:val="006B0804"/>
    <w:rsid w:val="006C11A4"/>
    <w:rsid w:val="006C17B7"/>
    <w:rsid w:val="006C5085"/>
    <w:rsid w:val="006D299B"/>
    <w:rsid w:val="006D3A36"/>
    <w:rsid w:val="006D667B"/>
    <w:rsid w:val="006E4750"/>
    <w:rsid w:val="006E5AB5"/>
    <w:rsid w:val="006F2940"/>
    <w:rsid w:val="006F3A4B"/>
    <w:rsid w:val="006F6888"/>
    <w:rsid w:val="006F758D"/>
    <w:rsid w:val="0070052C"/>
    <w:rsid w:val="007014A1"/>
    <w:rsid w:val="007015AA"/>
    <w:rsid w:val="00705AF3"/>
    <w:rsid w:val="00707C92"/>
    <w:rsid w:val="00710137"/>
    <w:rsid w:val="0071536B"/>
    <w:rsid w:val="0071598C"/>
    <w:rsid w:val="00721B13"/>
    <w:rsid w:val="0072294A"/>
    <w:rsid w:val="00723E0E"/>
    <w:rsid w:val="00726411"/>
    <w:rsid w:val="00733D68"/>
    <w:rsid w:val="00734BF6"/>
    <w:rsid w:val="00742E0E"/>
    <w:rsid w:val="007431BA"/>
    <w:rsid w:val="00745238"/>
    <w:rsid w:val="007453EA"/>
    <w:rsid w:val="00750056"/>
    <w:rsid w:val="00754AA9"/>
    <w:rsid w:val="007551B4"/>
    <w:rsid w:val="00755243"/>
    <w:rsid w:val="00762A84"/>
    <w:rsid w:val="00764A36"/>
    <w:rsid w:val="007661F0"/>
    <w:rsid w:val="00767887"/>
    <w:rsid w:val="00770146"/>
    <w:rsid w:val="007702D7"/>
    <w:rsid w:val="007705A7"/>
    <w:rsid w:val="00775407"/>
    <w:rsid w:val="007808B0"/>
    <w:rsid w:val="007824BD"/>
    <w:rsid w:val="00787127"/>
    <w:rsid w:val="00791C24"/>
    <w:rsid w:val="007920BF"/>
    <w:rsid w:val="00793540"/>
    <w:rsid w:val="00794381"/>
    <w:rsid w:val="007A0067"/>
    <w:rsid w:val="007A3EC1"/>
    <w:rsid w:val="007A4D91"/>
    <w:rsid w:val="007A71D2"/>
    <w:rsid w:val="007B16BB"/>
    <w:rsid w:val="007C1FA2"/>
    <w:rsid w:val="007C28A7"/>
    <w:rsid w:val="007F170D"/>
    <w:rsid w:val="007F17E9"/>
    <w:rsid w:val="007F4953"/>
    <w:rsid w:val="007F6E71"/>
    <w:rsid w:val="007F70DC"/>
    <w:rsid w:val="0080043C"/>
    <w:rsid w:val="00806B9A"/>
    <w:rsid w:val="00813042"/>
    <w:rsid w:val="00826D3C"/>
    <w:rsid w:val="008300C9"/>
    <w:rsid w:val="0083090F"/>
    <w:rsid w:val="008314AF"/>
    <w:rsid w:val="00832027"/>
    <w:rsid w:val="00832074"/>
    <w:rsid w:val="00835FAB"/>
    <w:rsid w:val="00836984"/>
    <w:rsid w:val="00842C40"/>
    <w:rsid w:val="00844DEE"/>
    <w:rsid w:val="008471AB"/>
    <w:rsid w:val="00847FAF"/>
    <w:rsid w:val="00850F20"/>
    <w:rsid w:val="00853634"/>
    <w:rsid w:val="00853EDE"/>
    <w:rsid w:val="008557D5"/>
    <w:rsid w:val="00861AA3"/>
    <w:rsid w:val="00866FFC"/>
    <w:rsid w:val="008727D5"/>
    <w:rsid w:val="00872ADA"/>
    <w:rsid w:val="00875518"/>
    <w:rsid w:val="0088116F"/>
    <w:rsid w:val="008826C1"/>
    <w:rsid w:val="00884DA9"/>
    <w:rsid w:val="0088500C"/>
    <w:rsid w:val="00885C19"/>
    <w:rsid w:val="00886BF3"/>
    <w:rsid w:val="00891025"/>
    <w:rsid w:val="00896D33"/>
    <w:rsid w:val="008A38A6"/>
    <w:rsid w:val="008A7F8B"/>
    <w:rsid w:val="008B164C"/>
    <w:rsid w:val="008B4CA6"/>
    <w:rsid w:val="008B54AA"/>
    <w:rsid w:val="008C0603"/>
    <w:rsid w:val="008C26A3"/>
    <w:rsid w:val="008C4C8A"/>
    <w:rsid w:val="008C666B"/>
    <w:rsid w:val="008D1D40"/>
    <w:rsid w:val="008D4791"/>
    <w:rsid w:val="008D67DE"/>
    <w:rsid w:val="008E55D9"/>
    <w:rsid w:val="008E7C49"/>
    <w:rsid w:val="008F1507"/>
    <w:rsid w:val="008F1F31"/>
    <w:rsid w:val="008F40AE"/>
    <w:rsid w:val="008F442B"/>
    <w:rsid w:val="008F57CC"/>
    <w:rsid w:val="008F6198"/>
    <w:rsid w:val="00901315"/>
    <w:rsid w:val="00901652"/>
    <w:rsid w:val="009028BA"/>
    <w:rsid w:val="00902F53"/>
    <w:rsid w:val="00907E58"/>
    <w:rsid w:val="00910F97"/>
    <w:rsid w:val="009132D3"/>
    <w:rsid w:val="009161AE"/>
    <w:rsid w:val="009212AB"/>
    <w:rsid w:val="0093319C"/>
    <w:rsid w:val="00933C78"/>
    <w:rsid w:val="00934529"/>
    <w:rsid w:val="009349A9"/>
    <w:rsid w:val="00937995"/>
    <w:rsid w:val="00946455"/>
    <w:rsid w:val="00950815"/>
    <w:rsid w:val="0095164D"/>
    <w:rsid w:val="00952C82"/>
    <w:rsid w:val="00976B74"/>
    <w:rsid w:val="00984634"/>
    <w:rsid w:val="00984A14"/>
    <w:rsid w:val="009872B8"/>
    <w:rsid w:val="00987312"/>
    <w:rsid w:val="00987EDE"/>
    <w:rsid w:val="00992352"/>
    <w:rsid w:val="0099723F"/>
    <w:rsid w:val="00997967"/>
    <w:rsid w:val="009A5FC3"/>
    <w:rsid w:val="009C0619"/>
    <w:rsid w:val="009C280D"/>
    <w:rsid w:val="009D0E2A"/>
    <w:rsid w:val="009D4518"/>
    <w:rsid w:val="009E3A20"/>
    <w:rsid w:val="009E481E"/>
    <w:rsid w:val="009F6004"/>
    <w:rsid w:val="009F6DF8"/>
    <w:rsid w:val="00A0001E"/>
    <w:rsid w:val="00A06417"/>
    <w:rsid w:val="00A079A3"/>
    <w:rsid w:val="00A1057B"/>
    <w:rsid w:val="00A1058B"/>
    <w:rsid w:val="00A162B6"/>
    <w:rsid w:val="00A176C6"/>
    <w:rsid w:val="00A25396"/>
    <w:rsid w:val="00A34DBE"/>
    <w:rsid w:val="00A350BD"/>
    <w:rsid w:val="00A36072"/>
    <w:rsid w:val="00A402ED"/>
    <w:rsid w:val="00A4208F"/>
    <w:rsid w:val="00A466B1"/>
    <w:rsid w:val="00A54436"/>
    <w:rsid w:val="00A55023"/>
    <w:rsid w:val="00A56793"/>
    <w:rsid w:val="00A606F0"/>
    <w:rsid w:val="00A615D3"/>
    <w:rsid w:val="00A61C2C"/>
    <w:rsid w:val="00A62295"/>
    <w:rsid w:val="00A727FC"/>
    <w:rsid w:val="00A8048E"/>
    <w:rsid w:val="00A82B8B"/>
    <w:rsid w:val="00A911B8"/>
    <w:rsid w:val="00A91895"/>
    <w:rsid w:val="00A92B62"/>
    <w:rsid w:val="00A93263"/>
    <w:rsid w:val="00A95C2C"/>
    <w:rsid w:val="00A97D68"/>
    <w:rsid w:val="00AA1779"/>
    <w:rsid w:val="00AA5CEE"/>
    <w:rsid w:val="00AB0F9E"/>
    <w:rsid w:val="00AB2E81"/>
    <w:rsid w:val="00AC182E"/>
    <w:rsid w:val="00AC7F34"/>
    <w:rsid w:val="00AD4B29"/>
    <w:rsid w:val="00AD6829"/>
    <w:rsid w:val="00AD6CB1"/>
    <w:rsid w:val="00AE3BCC"/>
    <w:rsid w:val="00AE7D19"/>
    <w:rsid w:val="00AF059D"/>
    <w:rsid w:val="00AF0EDB"/>
    <w:rsid w:val="00AF1F32"/>
    <w:rsid w:val="00AF5818"/>
    <w:rsid w:val="00AF72AC"/>
    <w:rsid w:val="00B03882"/>
    <w:rsid w:val="00B049CF"/>
    <w:rsid w:val="00B1097E"/>
    <w:rsid w:val="00B11586"/>
    <w:rsid w:val="00B1412F"/>
    <w:rsid w:val="00B145C1"/>
    <w:rsid w:val="00B176A5"/>
    <w:rsid w:val="00B27094"/>
    <w:rsid w:val="00B271CD"/>
    <w:rsid w:val="00B3008B"/>
    <w:rsid w:val="00B30748"/>
    <w:rsid w:val="00B3435C"/>
    <w:rsid w:val="00B3435E"/>
    <w:rsid w:val="00B361DF"/>
    <w:rsid w:val="00B3697E"/>
    <w:rsid w:val="00B41654"/>
    <w:rsid w:val="00B432D6"/>
    <w:rsid w:val="00B4381D"/>
    <w:rsid w:val="00B47D22"/>
    <w:rsid w:val="00B50CCD"/>
    <w:rsid w:val="00B51EDF"/>
    <w:rsid w:val="00B53325"/>
    <w:rsid w:val="00B6324C"/>
    <w:rsid w:val="00B66074"/>
    <w:rsid w:val="00B6722A"/>
    <w:rsid w:val="00B72BFE"/>
    <w:rsid w:val="00B76F7C"/>
    <w:rsid w:val="00B83286"/>
    <w:rsid w:val="00B90BDA"/>
    <w:rsid w:val="00B9471A"/>
    <w:rsid w:val="00BA0395"/>
    <w:rsid w:val="00BA1965"/>
    <w:rsid w:val="00BA4455"/>
    <w:rsid w:val="00BA6FCF"/>
    <w:rsid w:val="00BB0043"/>
    <w:rsid w:val="00BB532C"/>
    <w:rsid w:val="00BB6188"/>
    <w:rsid w:val="00BC0CCF"/>
    <w:rsid w:val="00BC1430"/>
    <w:rsid w:val="00BC61B8"/>
    <w:rsid w:val="00BD0FD8"/>
    <w:rsid w:val="00BD6024"/>
    <w:rsid w:val="00BD76E4"/>
    <w:rsid w:val="00BE0707"/>
    <w:rsid w:val="00BE5EBF"/>
    <w:rsid w:val="00BE65E8"/>
    <w:rsid w:val="00BE6B2D"/>
    <w:rsid w:val="00BE6D0B"/>
    <w:rsid w:val="00BE7198"/>
    <w:rsid w:val="00BF6C44"/>
    <w:rsid w:val="00C01A90"/>
    <w:rsid w:val="00C037D1"/>
    <w:rsid w:val="00C0503D"/>
    <w:rsid w:val="00C06C49"/>
    <w:rsid w:val="00C10E56"/>
    <w:rsid w:val="00C12707"/>
    <w:rsid w:val="00C16349"/>
    <w:rsid w:val="00C20655"/>
    <w:rsid w:val="00C22CB4"/>
    <w:rsid w:val="00C266CF"/>
    <w:rsid w:val="00C31743"/>
    <w:rsid w:val="00C3249A"/>
    <w:rsid w:val="00C32953"/>
    <w:rsid w:val="00C3449D"/>
    <w:rsid w:val="00C417E1"/>
    <w:rsid w:val="00C443D0"/>
    <w:rsid w:val="00C456AA"/>
    <w:rsid w:val="00C513CF"/>
    <w:rsid w:val="00C52E0D"/>
    <w:rsid w:val="00C54A73"/>
    <w:rsid w:val="00C56ABD"/>
    <w:rsid w:val="00C57440"/>
    <w:rsid w:val="00C6003E"/>
    <w:rsid w:val="00C65579"/>
    <w:rsid w:val="00C74387"/>
    <w:rsid w:val="00C74A83"/>
    <w:rsid w:val="00C773B0"/>
    <w:rsid w:val="00C91532"/>
    <w:rsid w:val="00C92289"/>
    <w:rsid w:val="00C9680E"/>
    <w:rsid w:val="00CA1089"/>
    <w:rsid w:val="00CA196A"/>
    <w:rsid w:val="00CA6943"/>
    <w:rsid w:val="00CB08FC"/>
    <w:rsid w:val="00CB48FF"/>
    <w:rsid w:val="00CB4E48"/>
    <w:rsid w:val="00CB6086"/>
    <w:rsid w:val="00CC29A1"/>
    <w:rsid w:val="00CC7220"/>
    <w:rsid w:val="00CC7FF9"/>
    <w:rsid w:val="00CD067A"/>
    <w:rsid w:val="00CD35E8"/>
    <w:rsid w:val="00CD58E1"/>
    <w:rsid w:val="00CE0B91"/>
    <w:rsid w:val="00CE2CAC"/>
    <w:rsid w:val="00CE2EE7"/>
    <w:rsid w:val="00CE3296"/>
    <w:rsid w:val="00CE5690"/>
    <w:rsid w:val="00CF0B29"/>
    <w:rsid w:val="00CF1BD3"/>
    <w:rsid w:val="00CF6066"/>
    <w:rsid w:val="00CF7CF7"/>
    <w:rsid w:val="00D0094A"/>
    <w:rsid w:val="00D03663"/>
    <w:rsid w:val="00D06CA6"/>
    <w:rsid w:val="00D11369"/>
    <w:rsid w:val="00D201B1"/>
    <w:rsid w:val="00D270F7"/>
    <w:rsid w:val="00D34998"/>
    <w:rsid w:val="00D502FB"/>
    <w:rsid w:val="00D50BCE"/>
    <w:rsid w:val="00D568A5"/>
    <w:rsid w:val="00D6017A"/>
    <w:rsid w:val="00D62159"/>
    <w:rsid w:val="00D64542"/>
    <w:rsid w:val="00D6754E"/>
    <w:rsid w:val="00D7711D"/>
    <w:rsid w:val="00D83CD5"/>
    <w:rsid w:val="00D843C8"/>
    <w:rsid w:val="00D91468"/>
    <w:rsid w:val="00D925E9"/>
    <w:rsid w:val="00D92C3D"/>
    <w:rsid w:val="00D979DA"/>
    <w:rsid w:val="00DA28CD"/>
    <w:rsid w:val="00DA38F6"/>
    <w:rsid w:val="00DA52CD"/>
    <w:rsid w:val="00DA5C95"/>
    <w:rsid w:val="00DB631B"/>
    <w:rsid w:val="00DC6B61"/>
    <w:rsid w:val="00DD1846"/>
    <w:rsid w:val="00DD6408"/>
    <w:rsid w:val="00DE087D"/>
    <w:rsid w:val="00DE0F5C"/>
    <w:rsid w:val="00DF28F9"/>
    <w:rsid w:val="00DF7AA0"/>
    <w:rsid w:val="00E01D82"/>
    <w:rsid w:val="00E01E40"/>
    <w:rsid w:val="00E068AA"/>
    <w:rsid w:val="00E1468B"/>
    <w:rsid w:val="00E21139"/>
    <w:rsid w:val="00E21BB6"/>
    <w:rsid w:val="00E35944"/>
    <w:rsid w:val="00E36E17"/>
    <w:rsid w:val="00E432FA"/>
    <w:rsid w:val="00E63132"/>
    <w:rsid w:val="00E74475"/>
    <w:rsid w:val="00E819CC"/>
    <w:rsid w:val="00E83B70"/>
    <w:rsid w:val="00E84AB5"/>
    <w:rsid w:val="00E861EE"/>
    <w:rsid w:val="00E86CBB"/>
    <w:rsid w:val="00E929CA"/>
    <w:rsid w:val="00EB1FF0"/>
    <w:rsid w:val="00EB28CD"/>
    <w:rsid w:val="00EB6ACF"/>
    <w:rsid w:val="00EC423F"/>
    <w:rsid w:val="00EC5A21"/>
    <w:rsid w:val="00ED1443"/>
    <w:rsid w:val="00ED4B8C"/>
    <w:rsid w:val="00EE04FF"/>
    <w:rsid w:val="00EE424E"/>
    <w:rsid w:val="00EE53B3"/>
    <w:rsid w:val="00EE6C69"/>
    <w:rsid w:val="00EF404A"/>
    <w:rsid w:val="00EF4998"/>
    <w:rsid w:val="00EF49D5"/>
    <w:rsid w:val="00EF4C14"/>
    <w:rsid w:val="00EF7460"/>
    <w:rsid w:val="00F0008D"/>
    <w:rsid w:val="00F001F8"/>
    <w:rsid w:val="00F0473D"/>
    <w:rsid w:val="00F05BB9"/>
    <w:rsid w:val="00F065F2"/>
    <w:rsid w:val="00F07BAD"/>
    <w:rsid w:val="00F147B5"/>
    <w:rsid w:val="00F16EBA"/>
    <w:rsid w:val="00F2205F"/>
    <w:rsid w:val="00F223E9"/>
    <w:rsid w:val="00F23585"/>
    <w:rsid w:val="00F30356"/>
    <w:rsid w:val="00F32E43"/>
    <w:rsid w:val="00F445E6"/>
    <w:rsid w:val="00F45D22"/>
    <w:rsid w:val="00F65A31"/>
    <w:rsid w:val="00F65DCF"/>
    <w:rsid w:val="00F67E5A"/>
    <w:rsid w:val="00F70C16"/>
    <w:rsid w:val="00F70E29"/>
    <w:rsid w:val="00F766E2"/>
    <w:rsid w:val="00F87017"/>
    <w:rsid w:val="00F87C71"/>
    <w:rsid w:val="00F87ED0"/>
    <w:rsid w:val="00F9019F"/>
    <w:rsid w:val="00F94AA2"/>
    <w:rsid w:val="00F94E66"/>
    <w:rsid w:val="00FA1B70"/>
    <w:rsid w:val="00FA5291"/>
    <w:rsid w:val="00FA58E0"/>
    <w:rsid w:val="00FA5FA8"/>
    <w:rsid w:val="00FA6F2D"/>
    <w:rsid w:val="00FB0475"/>
    <w:rsid w:val="00FB3C8A"/>
    <w:rsid w:val="00FB4F12"/>
    <w:rsid w:val="00FB6339"/>
    <w:rsid w:val="00FC4550"/>
    <w:rsid w:val="00FC7252"/>
    <w:rsid w:val="00FE1B31"/>
    <w:rsid w:val="00FF1F3F"/>
    <w:rsid w:val="00FF31B1"/>
    <w:rsid w:val="00FF4504"/>
    <w:rsid w:val="017C2C17"/>
    <w:rsid w:val="02DE903A"/>
    <w:rsid w:val="05A02D8B"/>
    <w:rsid w:val="0600C840"/>
    <w:rsid w:val="0619843D"/>
    <w:rsid w:val="06F2C76A"/>
    <w:rsid w:val="0709C3C1"/>
    <w:rsid w:val="09744E4D"/>
    <w:rsid w:val="0985DD36"/>
    <w:rsid w:val="09E82A67"/>
    <w:rsid w:val="0A0E7499"/>
    <w:rsid w:val="0A3A5C2B"/>
    <w:rsid w:val="0A827B6E"/>
    <w:rsid w:val="0A986887"/>
    <w:rsid w:val="0B7BCFB8"/>
    <w:rsid w:val="0D1FCB29"/>
    <w:rsid w:val="0E62143D"/>
    <w:rsid w:val="107DF5C0"/>
    <w:rsid w:val="10A0F28F"/>
    <w:rsid w:val="1137C71B"/>
    <w:rsid w:val="11A92390"/>
    <w:rsid w:val="12097F73"/>
    <w:rsid w:val="12F7BE89"/>
    <w:rsid w:val="133C7ADC"/>
    <w:rsid w:val="13D34225"/>
    <w:rsid w:val="147AAF49"/>
    <w:rsid w:val="14A024E7"/>
    <w:rsid w:val="173FB8D4"/>
    <w:rsid w:val="17C2D161"/>
    <w:rsid w:val="19DB03A2"/>
    <w:rsid w:val="1B5C7EF4"/>
    <w:rsid w:val="1BA69451"/>
    <w:rsid w:val="1C13EA79"/>
    <w:rsid w:val="1EBB88C2"/>
    <w:rsid w:val="1EFAB8FC"/>
    <w:rsid w:val="1F5EE43E"/>
    <w:rsid w:val="1F92ED05"/>
    <w:rsid w:val="20967244"/>
    <w:rsid w:val="20ABB1DA"/>
    <w:rsid w:val="21BD8A11"/>
    <w:rsid w:val="21FC0CC3"/>
    <w:rsid w:val="22851C10"/>
    <w:rsid w:val="2350F790"/>
    <w:rsid w:val="23BEC5AC"/>
    <w:rsid w:val="269E13F1"/>
    <w:rsid w:val="26D31AB5"/>
    <w:rsid w:val="2702582D"/>
    <w:rsid w:val="2785BA46"/>
    <w:rsid w:val="28422155"/>
    <w:rsid w:val="28C49A4B"/>
    <w:rsid w:val="29FF5714"/>
    <w:rsid w:val="2ABD30D9"/>
    <w:rsid w:val="2B2673FF"/>
    <w:rsid w:val="2BF8A1EA"/>
    <w:rsid w:val="2D4FB57D"/>
    <w:rsid w:val="2E01DA0B"/>
    <w:rsid w:val="2E5094A4"/>
    <w:rsid w:val="2E6554E5"/>
    <w:rsid w:val="2EF29CC8"/>
    <w:rsid w:val="2F7370EC"/>
    <w:rsid w:val="2FDD2DE1"/>
    <w:rsid w:val="30094C61"/>
    <w:rsid w:val="300BFB13"/>
    <w:rsid w:val="30426D88"/>
    <w:rsid w:val="31A51CC2"/>
    <w:rsid w:val="324685D0"/>
    <w:rsid w:val="33A52C13"/>
    <w:rsid w:val="34AFA487"/>
    <w:rsid w:val="355F00FF"/>
    <w:rsid w:val="367B0851"/>
    <w:rsid w:val="39FE81DA"/>
    <w:rsid w:val="3B6E2C4D"/>
    <w:rsid w:val="3BCEF6D8"/>
    <w:rsid w:val="3CAF8818"/>
    <w:rsid w:val="3F800F70"/>
    <w:rsid w:val="3FF259CF"/>
    <w:rsid w:val="40B375A3"/>
    <w:rsid w:val="41F493B5"/>
    <w:rsid w:val="4338F50D"/>
    <w:rsid w:val="43395987"/>
    <w:rsid w:val="447A08A4"/>
    <w:rsid w:val="46529CAC"/>
    <w:rsid w:val="483FB8F6"/>
    <w:rsid w:val="48C5D5CD"/>
    <w:rsid w:val="49BA3241"/>
    <w:rsid w:val="4A942537"/>
    <w:rsid w:val="4C423BB8"/>
    <w:rsid w:val="4C4913DE"/>
    <w:rsid w:val="4F27B575"/>
    <w:rsid w:val="4F5E2708"/>
    <w:rsid w:val="4F6C3ECE"/>
    <w:rsid w:val="4FE6E5F6"/>
    <w:rsid w:val="5032BFE0"/>
    <w:rsid w:val="519B22FB"/>
    <w:rsid w:val="551416BA"/>
    <w:rsid w:val="55665A1B"/>
    <w:rsid w:val="55C1D998"/>
    <w:rsid w:val="57DDEC56"/>
    <w:rsid w:val="58FE4A3A"/>
    <w:rsid w:val="59F2BB2A"/>
    <w:rsid w:val="5A04A6DE"/>
    <w:rsid w:val="5A43FB64"/>
    <w:rsid w:val="5CBC3B2C"/>
    <w:rsid w:val="5D96A80F"/>
    <w:rsid w:val="5E6F5E21"/>
    <w:rsid w:val="5F260844"/>
    <w:rsid w:val="618539B2"/>
    <w:rsid w:val="61E64FD6"/>
    <w:rsid w:val="634140A3"/>
    <w:rsid w:val="63653138"/>
    <w:rsid w:val="642D5E3C"/>
    <w:rsid w:val="6462A71E"/>
    <w:rsid w:val="64C57E01"/>
    <w:rsid w:val="6685F430"/>
    <w:rsid w:val="66E5670F"/>
    <w:rsid w:val="66E835F6"/>
    <w:rsid w:val="67AB650E"/>
    <w:rsid w:val="67BB0846"/>
    <w:rsid w:val="68742C15"/>
    <w:rsid w:val="69CF29C6"/>
    <w:rsid w:val="6B0527CD"/>
    <w:rsid w:val="6BD56088"/>
    <w:rsid w:val="6BD65A90"/>
    <w:rsid w:val="6C8BCBD4"/>
    <w:rsid w:val="6D6E74DD"/>
    <w:rsid w:val="6E5264C8"/>
    <w:rsid w:val="6EC89420"/>
    <w:rsid w:val="6F39B3A4"/>
    <w:rsid w:val="6FD8A509"/>
    <w:rsid w:val="71DBAE2A"/>
    <w:rsid w:val="723B215E"/>
    <w:rsid w:val="723D0660"/>
    <w:rsid w:val="728158DE"/>
    <w:rsid w:val="72FE7ABA"/>
    <w:rsid w:val="74BED047"/>
    <w:rsid w:val="74F579CF"/>
    <w:rsid w:val="75E7DDD1"/>
    <w:rsid w:val="76CA17DC"/>
    <w:rsid w:val="773C9D4E"/>
    <w:rsid w:val="781195C6"/>
    <w:rsid w:val="783B3527"/>
    <w:rsid w:val="7850CC97"/>
    <w:rsid w:val="79E30EA2"/>
    <w:rsid w:val="7B5D69D9"/>
    <w:rsid w:val="7C6E4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87F57"/>
  <w15:chartTrackingRefBased/>
  <w15:docId w15:val="{F60A4320-E01F-4D9D-B051-C1C861CD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B8B"/>
    <w:rPr>
      <w:sz w:val="16"/>
      <w:szCs w:val="16"/>
    </w:rPr>
  </w:style>
  <w:style w:type="paragraph" w:styleId="CommentText">
    <w:name w:val="annotation text"/>
    <w:basedOn w:val="Normal"/>
    <w:link w:val="CommentTextChar"/>
    <w:uiPriority w:val="99"/>
    <w:semiHidden/>
    <w:unhideWhenUsed/>
    <w:rsid w:val="00A82B8B"/>
    <w:rPr>
      <w:sz w:val="20"/>
      <w:szCs w:val="20"/>
    </w:rPr>
  </w:style>
  <w:style w:type="character" w:customStyle="1" w:styleId="CommentTextChar">
    <w:name w:val="Comment Text Char"/>
    <w:basedOn w:val="DefaultParagraphFont"/>
    <w:link w:val="CommentText"/>
    <w:uiPriority w:val="99"/>
    <w:semiHidden/>
    <w:rsid w:val="00A82B8B"/>
    <w:rPr>
      <w:sz w:val="20"/>
      <w:szCs w:val="20"/>
    </w:rPr>
  </w:style>
  <w:style w:type="paragraph" w:styleId="CommentSubject">
    <w:name w:val="annotation subject"/>
    <w:basedOn w:val="CommentText"/>
    <w:next w:val="CommentText"/>
    <w:link w:val="CommentSubjectChar"/>
    <w:uiPriority w:val="99"/>
    <w:semiHidden/>
    <w:unhideWhenUsed/>
    <w:rsid w:val="00A82B8B"/>
    <w:rPr>
      <w:b/>
      <w:bCs/>
    </w:rPr>
  </w:style>
  <w:style w:type="character" w:customStyle="1" w:styleId="CommentSubjectChar">
    <w:name w:val="Comment Subject Char"/>
    <w:basedOn w:val="CommentTextChar"/>
    <w:link w:val="CommentSubject"/>
    <w:uiPriority w:val="99"/>
    <w:semiHidden/>
    <w:rsid w:val="00A82B8B"/>
    <w:rPr>
      <w:b/>
      <w:bCs/>
      <w:sz w:val="20"/>
      <w:szCs w:val="20"/>
    </w:rPr>
  </w:style>
  <w:style w:type="paragraph" w:styleId="FootnoteText">
    <w:name w:val="footnote text"/>
    <w:basedOn w:val="Normal"/>
    <w:link w:val="FootnoteTextChar"/>
    <w:uiPriority w:val="99"/>
    <w:semiHidden/>
    <w:unhideWhenUsed/>
    <w:rsid w:val="00433731"/>
    <w:rPr>
      <w:sz w:val="20"/>
      <w:szCs w:val="20"/>
    </w:rPr>
  </w:style>
  <w:style w:type="character" w:customStyle="1" w:styleId="FootnoteTextChar">
    <w:name w:val="Footnote Text Char"/>
    <w:basedOn w:val="DefaultParagraphFont"/>
    <w:link w:val="FootnoteText"/>
    <w:uiPriority w:val="99"/>
    <w:semiHidden/>
    <w:rsid w:val="00433731"/>
    <w:rPr>
      <w:sz w:val="20"/>
      <w:szCs w:val="20"/>
    </w:rPr>
  </w:style>
  <w:style w:type="character" w:styleId="FootnoteReference">
    <w:name w:val="footnote reference"/>
    <w:basedOn w:val="DefaultParagraphFont"/>
    <w:uiPriority w:val="99"/>
    <w:semiHidden/>
    <w:unhideWhenUsed/>
    <w:rsid w:val="00433731"/>
    <w:rPr>
      <w:vertAlign w:val="superscript"/>
    </w:rPr>
  </w:style>
  <w:style w:type="paragraph" w:styleId="Revision">
    <w:name w:val="Revision"/>
    <w:hidden/>
    <w:uiPriority w:val="99"/>
    <w:semiHidden/>
    <w:rsid w:val="004D747B"/>
  </w:style>
  <w:style w:type="paragraph" w:styleId="BalloonText">
    <w:name w:val="Balloon Text"/>
    <w:basedOn w:val="Normal"/>
    <w:link w:val="BalloonTextChar"/>
    <w:uiPriority w:val="99"/>
    <w:semiHidden/>
    <w:unhideWhenUsed/>
    <w:rsid w:val="007A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91"/>
    <w:rPr>
      <w:rFonts w:ascii="Segoe UI" w:hAnsi="Segoe UI" w:cs="Segoe UI"/>
      <w:sz w:val="18"/>
      <w:szCs w:val="18"/>
    </w:rPr>
  </w:style>
  <w:style w:type="paragraph" w:styleId="ListParagraph">
    <w:name w:val="List Paragraph"/>
    <w:basedOn w:val="Normal"/>
    <w:uiPriority w:val="34"/>
    <w:qFormat/>
    <w:rsid w:val="005C6BF0"/>
    <w:pPr>
      <w:ind w:left="720"/>
      <w:contextualSpacing/>
    </w:pPr>
  </w:style>
  <w:style w:type="character" w:styleId="Hyperlink">
    <w:name w:val="Hyperlink"/>
    <w:basedOn w:val="DefaultParagraphFont"/>
    <w:uiPriority w:val="99"/>
    <w:unhideWhenUsed/>
    <w:rsid w:val="00A54436"/>
    <w:rPr>
      <w:color w:val="0563C1" w:themeColor="hyperlink"/>
      <w:u w:val="single"/>
    </w:rPr>
  </w:style>
  <w:style w:type="character" w:customStyle="1" w:styleId="UnresolvedMention1">
    <w:name w:val="Unresolved Mention1"/>
    <w:basedOn w:val="DefaultParagraphFont"/>
    <w:uiPriority w:val="99"/>
    <w:semiHidden/>
    <w:unhideWhenUsed/>
    <w:rsid w:val="00A54436"/>
    <w:rPr>
      <w:color w:val="605E5C"/>
      <w:shd w:val="clear" w:color="auto" w:fill="E1DFDD"/>
    </w:rPr>
  </w:style>
  <w:style w:type="paragraph" w:styleId="Footer">
    <w:name w:val="footer"/>
    <w:basedOn w:val="Normal"/>
    <w:link w:val="FooterChar"/>
    <w:uiPriority w:val="99"/>
    <w:unhideWhenUsed/>
    <w:rsid w:val="00707C92"/>
    <w:pPr>
      <w:tabs>
        <w:tab w:val="center" w:pos="4680"/>
        <w:tab w:val="right" w:pos="9360"/>
      </w:tabs>
    </w:pPr>
  </w:style>
  <w:style w:type="character" w:customStyle="1" w:styleId="FooterChar">
    <w:name w:val="Footer Char"/>
    <w:basedOn w:val="DefaultParagraphFont"/>
    <w:link w:val="Footer"/>
    <w:uiPriority w:val="99"/>
    <w:rsid w:val="00707C92"/>
  </w:style>
  <w:style w:type="character" w:styleId="PageNumber">
    <w:name w:val="page number"/>
    <w:basedOn w:val="DefaultParagraphFont"/>
    <w:uiPriority w:val="99"/>
    <w:semiHidden/>
    <w:unhideWhenUsed/>
    <w:rsid w:val="00707C92"/>
  </w:style>
  <w:style w:type="paragraph" w:styleId="Header">
    <w:name w:val="header"/>
    <w:basedOn w:val="Normal"/>
    <w:link w:val="HeaderChar"/>
    <w:uiPriority w:val="99"/>
    <w:unhideWhenUsed/>
    <w:rsid w:val="005F360F"/>
    <w:pPr>
      <w:tabs>
        <w:tab w:val="center" w:pos="4680"/>
        <w:tab w:val="right" w:pos="9360"/>
      </w:tabs>
    </w:pPr>
  </w:style>
  <w:style w:type="character" w:customStyle="1" w:styleId="HeaderChar">
    <w:name w:val="Header Char"/>
    <w:basedOn w:val="DefaultParagraphFont"/>
    <w:link w:val="Header"/>
    <w:uiPriority w:val="99"/>
    <w:rsid w:val="005F360F"/>
  </w:style>
  <w:style w:type="character" w:styleId="FollowedHyperlink">
    <w:name w:val="FollowedHyperlink"/>
    <w:basedOn w:val="DefaultParagraphFont"/>
    <w:uiPriority w:val="99"/>
    <w:semiHidden/>
    <w:unhideWhenUsed/>
    <w:rsid w:val="00B72BFE"/>
    <w:rPr>
      <w:color w:val="954F72" w:themeColor="followedHyperlink"/>
      <w:u w:val="single"/>
    </w:rPr>
  </w:style>
  <w:style w:type="character" w:customStyle="1" w:styleId="Mention1">
    <w:name w:val="Mention1"/>
    <w:basedOn w:val="DefaultParagraphFont"/>
    <w:uiPriority w:val="99"/>
    <w:unhideWhenUsed/>
    <w:rsid w:val="00670DD5"/>
    <w:rPr>
      <w:color w:val="2B579A"/>
      <w:shd w:val="clear" w:color="auto" w:fill="E6E6E6"/>
    </w:rPr>
  </w:style>
  <w:style w:type="character" w:customStyle="1" w:styleId="UnresolvedMention2">
    <w:name w:val="Unresolved Mention2"/>
    <w:basedOn w:val="DefaultParagraphFont"/>
    <w:uiPriority w:val="99"/>
    <w:semiHidden/>
    <w:unhideWhenUsed/>
    <w:rsid w:val="00266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07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etemergencybroadband.org/companies-near-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temergencybroadband.org/" TargetMode="External"/><Relationship Id="rId5" Type="http://schemas.openxmlformats.org/officeDocument/2006/relationships/styles" Target="styles.xml"/><Relationship Id="rId10" Type="http://schemas.openxmlformats.org/officeDocument/2006/relationships/hyperlink" Target="http://getemergencybroadb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3" ma:contentTypeDescription="Create a new document." ma:contentTypeScope="" ma:versionID="fed10682457765da2e29aecbfc67644e">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987a1e925c5c8d143bc4e6398b5d84f0"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6ed4f710-a888-49b6-a3ba-a65a9384835f" xsi:nil="true"/>
    <SharedWithUsers xmlns="ffcb171c-5eb6-4b7e-bff7-850b4441ed9e">
      <UserInfo>
        <DisplayName>Lahey, Alisa</DisplayName>
        <AccountId>434</AccountId>
        <AccountType/>
      </UserInfo>
      <UserInfo>
        <DisplayName>Mahaffie, Lynn</DisplayName>
        <AccountId>3067</AccountId>
        <AccountType/>
      </UserInfo>
      <UserInfo>
        <DisplayName>Miller, Frank E.</DisplayName>
        <AccountId>458</AccountId>
        <AccountType/>
      </UserInfo>
      <UserInfo>
        <DisplayName>King2, Dale</DisplayName>
        <AccountId>71</AccountId>
        <AccountType/>
      </UserInfo>
      <UserInfo>
        <DisplayName>Campbell, Ellen</DisplayName>
        <AccountId>650</AccountId>
        <AccountType/>
      </UserInfo>
    </SharedWithUsers>
  </documentManagement>
</p:properties>
</file>

<file path=customXml/itemProps1.xml><?xml version="1.0" encoding="utf-8"?>
<ds:datastoreItem xmlns:ds="http://schemas.openxmlformats.org/officeDocument/2006/customXml" ds:itemID="{51F6672F-638C-4010-A6DA-3478E723698D}">
  <ds:schemaRefs>
    <ds:schemaRef ds:uri="http://schemas.microsoft.com/sharepoint/v3/contenttype/forms"/>
  </ds:schemaRefs>
</ds:datastoreItem>
</file>

<file path=customXml/itemProps2.xml><?xml version="1.0" encoding="utf-8"?>
<ds:datastoreItem xmlns:ds="http://schemas.openxmlformats.org/officeDocument/2006/customXml" ds:itemID="{E7735C03-40B9-45A1-B634-7B0F012EA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1B4B4-B54C-4199-8933-FC9B16360B01}">
  <ds:schemaRefs>
    <ds:schemaRef ds:uri="http://schemas.microsoft.com/office/2006/metadata/properties"/>
    <ds:schemaRef ds:uri="http://schemas.microsoft.com/office/infopath/2007/PartnerControls"/>
    <ds:schemaRef ds:uri="6ed4f710-a888-49b6-a3ba-a65a9384835f"/>
    <ds:schemaRef ds:uri="ffcb171c-5eb6-4b7e-bff7-850b4441ed9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8306</Characters>
  <Application>Microsoft Office Word</Application>
  <DocSecurity>0</DocSecurity>
  <Lines>69</Lines>
  <Paragraphs>19</Paragraphs>
  <ScaleCrop>false</ScaleCrop>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Trettin, Sara</dc:creator>
  <cp:lastModifiedBy>Trettin, Sara</cp:lastModifiedBy>
  <cp:revision>9</cp:revision>
  <dcterms:created xsi:type="dcterms:W3CDTF">2021-05-12T05:38:00Z</dcterms:created>
  <dcterms:modified xsi:type="dcterms:W3CDTF">2021-06-10T07:16:00Z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_NewReviewCycle">
    <vt:lpwstr/>
  </property>
</Properties>
</file>